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D574" w14:textId="396C3334" w:rsidR="00350BC3" w:rsidRDefault="00350BC3">
      <w:pPr>
        <w:spacing w:line="456" w:lineRule="exact"/>
        <w:ind w:left="113"/>
        <w:rPr>
          <w:sz w:val="48"/>
        </w:rPr>
      </w:pPr>
    </w:p>
    <w:p w14:paraId="49258DFE" w14:textId="77777777" w:rsidR="00350BC3" w:rsidRDefault="00350BC3">
      <w:pPr>
        <w:pStyle w:val="BodyText"/>
        <w:rPr>
          <w:sz w:val="20"/>
        </w:rPr>
      </w:pPr>
    </w:p>
    <w:p w14:paraId="40C534B9" w14:textId="77777777" w:rsidR="00350BC3" w:rsidRDefault="00350BC3">
      <w:pPr>
        <w:pStyle w:val="BodyText"/>
        <w:rPr>
          <w:sz w:val="20"/>
        </w:rPr>
      </w:pPr>
    </w:p>
    <w:p w14:paraId="688462D0" w14:textId="77777777" w:rsidR="00350BC3" w:rsidRDefault="00A60B2A">
      <w:pPr>
        <w:pStyle w:val="BodyText"/>
        <w:spacing w:before="1"/>
        <w:rPr>
          <w:sz w:val="10"/>
        </w:rPr>
      </w:pPr>
      <w:r>
        <w:pict w14:anchorId="2C3E47F1">
          <v:shape id="docshape1" o:spid="_x0000_s1035" style="position:absolute;margin-left:179.35pt;margin-top:7.05pt;width:326pt;height:.1pt;z-index:-15728640;mso-wrap-distance-left:0;mso-wrap-distance-right:0;mso-position-horizontal-relative:page" coordorigin="3587,141" coordsize="6520,0" path="m3587,141r6520,e" filled="f" strokeweight=".19883mm">
            <v:path arrowok="t"/>
            <w10:wrap type="topAndBottom" anchorx="page"/>
          </v:shape>
        </w:pict>
      </w:r>
    </w:p>
    <w:p w14:paraId="39CFBBF3" w14:textId="77777777" w:rsidR="00350BC3" w:rsidRDefault="00CA4506">
      <w:pPr>
        <w:spacing w:before="144" w:line="328" w:lineRule="auto"/>
        <w:ind w:left="2817" w:right="453"/>
        <w:jc w:val="center"/>
        <w:rPr>
          <w:b/>
          <w:sz w:val="19"/>
        </w:rPr>
      </w:pPr>
      <w:r>
        <w:rPr>
          <w:b/>
          <w:color w:val="343434"/>
          <w:sz w:val="19"/>
        </w:rPr>
        <w:t>OFFICE OF THE COMMISSIONER</w:t>
      </w:r>
      <w:r>
        <w:rPr>
          <w:b/>
          <w:color w:val="343434"/>
          <w:spacing w:val="1"/>
          <w:sz w:val="19"/>
        </w:rPr>
        <w:t xml:space="preserve"> </w:t>
      </w:r>
      <w:r>
        <w:rPr>
          <w:b/>
          <w:color w:val="343434"/>
          <w:sz w:val="19"/>
        </w:rPr>
        <w:t>OF CUSTOMS</w:t>
      </w:r>
      <w:r>
        <w:rPr>
          <w:b/>
          <w:color w:val="343434"/>
          <w:spacing w:val="1"/>
          <w:sz w:val="19"/>
        </w:rPr>
        <w:t xml:space="preserve"> </w:t>
      </w:r>
      <w:r>
        <w:rPr>
          <w:b/>
          <w:color w:val="343434"/>
          <w:sz w:val="19"/>
        </w:rPr>
        <w:t>(NHAVA</w:t>
      </w:r>
      <w:r>
        <w:rPr>
          <w:b/>
          <w:color w:val="343434"/>
          <w:spacing w:val="1"/>
          <w:sz w:val="19"/>
        </w:rPr>
        <w:t xml:space="preserve"> </w:t>
      </w:r>
      <w:r>
        <w:rPr>
          <w:b/>
          <w:color w:val="343434"/>
          <w:sz w:val="19"/>
        </w:rPr>
        <w:t>SHEVA-I)</w:t>
      </w:r>
      <w:r>
        <w:rPr>
          <w:b/>
          <w:color w:val="343434"/>
          <w:spacing w:val="-45"/>
          <w:sz w:val="19"/>
        </w:rPr>
        <w:t xml:space="preserve"> </w:t>
      </w:r>
      <w:r>
        <w:rPr>
          <w:b/>
          <w:color w:val="343434"/>
          <w:sz w:val="19"/>
        </w:rPr>
        <w:t>JAWAHARLAL</w:t>
      </w:r>
      <w:r>
        <w:rPr>
          <w:b/>
          <w:color w:val="343434"/>
          <w:spacing w:val="1"/>
          <w:sz w:val="19"/>
        </w:rPr>
        <w:t xml:space="preserve"> </w:t>
      </w:r>
      <w:r>
        <w:rPr>
          <w:b/>
          <w:color w:val="343434"/>
          <w:sz w:val="19"/>
        </w:rPr>
        <w:t>NEHRU CUSTOM HOUSE,</w:t>
      </w:r>
      <w:r>
        <w:rPr>
          <w:b/>
          <w:color w:val="343434"/>
          <w:spacing w:val="1"/>
          <w:sz w:val="19"/>
        </w:rPr>
        <w:t xml:space="preserve"> </w:t>
      </w:r>
      <w:r>
        <w:rPr>
          <w:b/>
          <w:color w:val="343434"/>
          <w:sz w:val="19"/>
        </w:rPr>
        <w:t>NHAVA SHEVA,</w:t>
      </w:r>
      <w:r>
        <w:rPr>
          <w:b/>
          <w:color w:val="343434"/>
          <w:spacing w:val="1"/>
          <w:sz w:val="19"/>
        </w:rPr>
        <w:t xml:space="preserve"> </w:t>
      </w:r>
      <w:r>
        <w:rPr>
          <w:b/>
          <w:color w:val="343434"/>
          <w:sz w:val="19"/>
        </w:rPr>
        <w:t>URAN,</w:t>
      </w:r>
      <w:r>
        <w:rPr>
          <w:b/>
          <w:color w:val="343434"/>
          <w:spacing w:val="1"/>
          <w:sz w:val="19"/>
        </w:rPr>
        <w:t xml:space="preserve"> </w:t>
      </w:r>
      <w:r>
        <w:rPr>
          <w:b/>
          <w:color w:val="343434"/>
          <w:sz w:val="19"/>
        </w:rPr>
        <w:t>RAIGAD,</w:t>
      </w:r>
      <w:r>
        <w:rPr>
          <w:b/>
          <w:color w:val="343434"/>
          <w:spacing w:val="21"/>
          <w:sz w:val="19"/>
        </w:rPr>
        <w:t xml:space="preserve"> </w:t>
      </w:r>
      <w:r>
        <w:rPr>
          <w:b/>
          <w:color w:val="343434"/>
          <w:sz w:val="19"/>
        </w:rPr>
        <w:t>MAHARASHTRA</w:t>
      </w:r>
      <w:r>
        <w:rPr>
          <w:b/>
          <w:color w:val="343434"/>
          <w:spacing w:val="28"/>
          <w:sz w:val="19"/>
        </w:rPr>
        <w:t xml:space="preserve"> </w:t>
      </w:r>
      <w:r>
        <w:rPr>
          <w:b/>
          <w:color w:val="4B4B4B"/>
          <w:sz w:val="19"/>
        </w:rPr>
        <w:t>-</w:t>
      </w:r>
      <w:r>
        <w:rPr>
          <w:b/>
          <w:color w:val="4B4B4B"/>
          <w:spacing w:val="5"/>
          <w:sz w:val="19"/>
        </w:rPr>
        <w:t xml:space="preserve"> </w:t>
      </w:r>
      <w:r>
        <w:rPr>
          <w:b/>
          <w:color w:val="343434"/>
          <w:sz w:val="19"/>
        </w:rPr>
        <w:t>400</w:t>
      </w:r>
      <w:r>
        <w:rPr>
          <w:b/>
          <w:color w:val="343434"/>
          <w:spacing w:val="44"/>
          <w:sz w:val="19"/>
        </w:rPr>
        <w:t xml:space="preserve"> </w:t>
      </w:r>
      <w:r>
        <w:rPr>
          <w:b/>
          <w:color w:val="343434"/>
          <w:sz w:val="19"/>
        </w:rPr>
        <w:t>707</w:t>
      </w:r>
    </w:p>
    <w:p w14:paraId="716A32D0" w14:textId="77777777" w:rsidR="00350BC3" w:rsidRDefault="00CA4506">
      <w:pPr>
        <w:spacing w:line="221" w:lineRule="exact"/>
        <w:ind w:left="2817" w:right="383"/>
        <w:jc w:val="center"/>
        <w:rPr>
          <w:b/>
          <w:sz w:val="21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C5AB606" wp14:editId="6F05FD56">
            <wp:simplePos x="0" y="0"/>
            <wp:positionH relativeFrom="page">
              <wp:posOffset>1260089</wp:posOffset>
            </wp:positionH>
            <wp:positionV relativeFrom="paragraph">
              <wp:posOffset>-718848</wp:posOffset>
            </wp:positionV>
            <wp:extent cx="896081" cy="941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081" cy="94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B2A">
        <w:pict w14:anchorId="53D4C181">
          <v:line id="_x0000_s1034" style="position:absolute;left:0;text-align:left;z-index:15730688;mso-position-horizontal-relative:page;mso-position-vertical-relative:text" from="176pt,22.05pt" to="176pt,-47.3pt" strokeweight=".19914mm">
            <w10:wrap anchorx="page"/>
          </v:line>
        </w:pict>
      </w:r>
      <w:r w:rsidR="00A60B2A">
        <w:pict w14:anchorId="2410560B">
          <v:line id="_x0000_s1033" style="position:absolute;left:0;text-align:left;z-index:15731200;mso-position-horizontal-relative:page;mso-position-vertical-relative:text" from="510.45pt,14.4pt" to="510.45pt,-51.25pt" strokeweight=".19914mm">
            <w10:wrap anchorx="page"/>
          </v:line>
        </w:pict>
      </w:r>
      <w:r>
        <w:rPr>
          <w:b/>
          <w:color w:val="343434"/>
          <w:w w:val="115"/>
          <w:sz w:val="21"/>
        </w:rPr>
        <w:t>FAX:</w:t>
      </w:r>
      <w:r>
        <w:rPr>
          <w:b/>
          <w:color w:val="343434"/>
          <w:spacing w:val="-4"/>
          <w:w w:val="115"/>
          <w:sz w:val="21"/>
        </w:rPr>
        <w:t xml:space="preserve"> </w:t>
      </w:r>
      <w:r>
        <w:rPr>
          <w:b/>
          <w:color w:val="343434"/>
          <w:w w:val="115"/>
          <w:sz w:val="21"/>
        </w:rPr>
        <w:t>022-27243245</w:t>
      </w:r>
      <w:r>
        <w:rPr>
          <w:b/>
          <w:color w:val="343434"/>
          <w:spacing w:val="20"/>
          <w:w w:val="115"/>
          <w:sz w:val="21"/>
        </w:rPr>
        <w:t xml:space="preserve"> </w:t>
      </w:r>
      <w:r>
        <w:rPr>
          <w:b/>
          <w:color w:val="343434"/>
          <w:w w:val="115"/>
          <w:sz w:val="21"/>
        </w:rPr>
        <w:t>e-mail:</w:t>
      </w:r>
      <w:r>
        <w:rPr>
          <w:b/>
          <w:color w:val="343434"/>
          <w:spacing w:val="-9"/>
          <w:w w:val="115"/>
          <w:sz w:val="21"/>
        </w:rPr>
        <w:t xml:space="preserve"> </w:t>
      </w:r>
      <w:hyperlink r:id="rId6">
        <w:r>
          <w:rPr>
            <w:b/>
            <w:color w:val="343434"/>
            <w:w w:val="115"/>
            <w:sz w:val="21"/>
          </w:rPr>
          <w:t>edi@jawaharcustoms.gov.in</w:t>
        </w:r>
      </w:hyperlink>
    </w:p>
    <w:p w14:paraId="122C5817" w14:textId="77777777" w:rsidR="00350BC3" w:rsidRDefault="00350BC3">
      <w:pPr>
        <w:pStyle w:val="BodyText"/>
        <w:spacing w:before="11"/>
        <w:rPr>
          <w:b/>
          <w:sz w:val="23"/>
        </w:rPr>
      </w:pPr>
    </w:p>
    <w:p w14:paraId="4A3C2E04" w14:textId="77777777" w:rsidR="00350BC3" w:rsidRDefault="00A60B2A">
      <w:pPr>
        <w:pStyle w:val="BodyText"/>
        <w:spacing w:line="20" w:lineRule="exact"/>
        <w:ind w:left="3545"/>
        <w:rPr>
          <w:sz w:val="2"/>
        </w:rPr>
      </w:pPr>
      <w:r>
        <w:rPr>
          <w:sz w:val="2"/>
        </w:rPr>
      </w:r>
      <w:r>
        <w:rPr>
          <w:sz w:val="2"/>
        </w:rPr>
        <w:pict w14:anchorId="1FC4F61E">
          <v:group id="docshapegroup2" o:spid="_x0000_s1031" style="width:285.1pt;height:.85pt;mso-position-horizontal-relative:char;mso-position-vertical-relative:line" coordsize="5702,17">
            <v:line id="_x0000_s1032" style="position:absolute" from="0,8" to="5701,8" strokeweight=".29828mm"/>
            <w10:anchorlock/>
          </v:group>
        </w:pict>
      </w:r>
    </w:p>
    <w:p w14:paraId="01BE2A1F" w14:textId="77777777" w:rsidR="00350BC3" w:rsidRDefault="00350BC3">
      <w:pPr>
        <w:pStyle w:val="BodyText"/>
        <w:spacing w:before="1"/>
        <w:rPr>
          <w:b/>
          <w:sz w:val="3"/>
        </w:rPr>
      </w:pPr>
    </w:p>
    <w:p w14:paraId="7762927E" w14:textId="77777777" w:rsidR="00350BC3" w:rsidRDefault="00A60B2A">
      <w:pPr>
        <w:pStyle w:val="BodyText"/>
        <w:spacing w:line="20" w:lineRule="exact"/>
        <w:ind w:left="2789"/>
        <w:rPr>
          <w:sz w:val="2"/>
        </w:rPr>
      </w:pPr>
      <w:r>
        <w:rPr>
          <w:sz w:val="2"/>
        </w:rPr>
      </w:r>
      <w:r>
        <w:rPr>
          <w:sz w:val="2"/>
        </w:rPr>
        <w:pict w14:anchorId="634BA192">
          <v:group id="docshapegroup3" o:spid="_x0000_s1029" style="width:31.35pt;height:.6pt;mso-position-horizontal-relative:char;mso-position-vertical-relative:line" coordsize="627,12">
            <v:line id="_x0000_s1030" style="position:absolute" from="0,6" to="627,6" strokeweight=".19883mm"/>
            <w10:anchorlock/>
          </v:group>
        </w:pict>
      </w:r>
    </w:p>
    <w:p w14:paraId="1B9AE490" w14:textId="77777777" w:rsidR="00350BC3" w:rsidRDefault="00350BC3">
      <w:pPr>
        <w:spacing w:line="20" w:lineRule="exact"/>
        <w:rPr>
          <w:sz w:val="2"/>
        </w:rPr>
        <w:sectPr w:rsidR="00350BC3">
          <w:type w:val="continuous"/>
          <w:pgSz w:w="11880" w:h="16800"/>
          <w:pgMar w:top="0" w:right="1320" w:bottom="280" w:left="860" w:header="720" w:footer="720" w:gutter="0"/>
          <w:cols w:space="720"/>
        </w:sectPr>
      </w:pPr>
    </w:p>
    <w:p w14:paraId="203F2B60" w14:textId="77777777" w:rsidR="00350BC3" w:rsidRDefault="00CA4506">
      <w:pPr>
        <w:pStyle w:val="BodyText"/>
        <w:spacing w:before="102"/>
        <w:ind w:left="1295"/>
      </w:pPr>
      <w:r>
        <w:rPr>
          <w:color w:val="4B4B4B"/>
          <w:w w:val="120"/>
        </w:rPr>
        <w:t>F.</w:t>
      </w:r>
      <w:r>
        <w:rPr>
          <w:color w:val="4B4B4B"/>
          <w:spacing w:val="3"/>
          <w:w w:val="120"/>
        </w:rPr>
        <w:t xml:space="preserve"> </w:t>
      </w:r>
      <w:r>
        <w:rPr>
          <w:color w:val="4B4B4B"/>
          <w:w w:val="120"/>
        </w:rPr>
        <w:t>No.</w:t>
      </w:r>
      <w:r>
        <w:rPr>
          <w:color w:val="4B4B4B"/>
          <w:spacing w:val="-2"/>
          <w:w w:val="120"/>
        </w:rPr>
        <w:t xml:space="preserve"> </w:t>
      </w:r>
      <w:proofErr w:type="spellStart"/>
      <w:r>
        <w:rPr>
          <w:color w:val="4B4B4B"/>
          <w:w w:val="120"/>
        </w:rPr>
        <w:t>EDl</w:t>
      </w:r>
      <w:proofErr w:type="spellEnd"/>
      <w:r>
        <w:rPr>
          <w:color w:val="4B4B4B"/>
          <w:w w:val="120"/>
        </w:rPr>
        <w:t>/</w:t>
      </w:r>
      <w:r>
        <w:rPr>
          <w:color w:val="4B4B4B"/>
          <w:spacing w:val="19"/>
          <w:w w:val="120"/>
        </w:rPr>
        <w:t xml:space="preserve"> </w:t>
      </w:r>
      <w:r>
        <w:rPr>
          <w:color w:val="343434"/>
          <w:w w:val="120"/>
        </w:rPr>
        <w:t>Misc.</w:t>
      </w:r>
      <w:r>
        <w:rPr>
          <w:color w:val="6D6D6D"/>
          <w:w w:val="120"/>
        </w:rPr>
        <w:t>-</w:t>
      </w:r>
      <w:r>
        <w:rPr>
          <w:color w:val="4B4B4B"/>
          <w:w w:val="120"/>
        </w:rPr>
        <w:t>154/2017</w:t>
      </w:r>
      <w:r>
        <w:rPr>
          <w:color w:val="4B4B4B"/>
          <w:spacing w:val="31"/>
          <w:w w:val="120"/>
        </w:rPr>
        <w:t xml:space="preserve"> </w:t>
      </w:r>
      <w:r>
        <w:rPr>
          <w:color w:val="343434"/>
          <w:w w:val="120"/>
        </w:rPr>
        <w:t>/JNCH</w:t>
      </w:r>
    </w:p>
    <w:p w14:paraId="326FCB28" w14:textId="77777777" w:rsidR="00350BC3" w:rsidRDefault="00CA4506">
      <w:pPr>
        <w:pStyle w:val="BodyText"/>
        <w:spacing w:line="220" w:lineRule="exact"/>
        <w:ind w:left="1124"/>
      </w:pPr>
      <w:r>
        <w:br w:type="column"/>
      </w:r>
      <w:r>
        <w:rPr>
          <w:color w:val="343434"/>
          <w:w w:val="125"/>
        </w:rPr>
        <w:t>Date:31.07</w:t>
      </w:r>
      <w:r>
        <w:rPr>
          <w:color w:val="4B4B4B"/>
          <w:w w:val="125"/>
        </w:rPr>
        <w:t>.2023</w:t>
      </w:r>
    </w:p>
    <w:p w14:paraId="05D189BD" w14:textId="77777777" w:rsidR="00350BC3" w:rsidRDefault="00350BC3">
      <w:pPr>
        <w:spacing w:line="220" w:lineRule="exact"/>
        <w:sectPr w:rsidR="00350BC3">
          <w:type w:val="continuous"/>
          <w:pgSz w:w="11880" w:h="16800"/>
          <w:pgMar w:top="0" w:right="1320" w:bottom="280" w:left="860" w:header="720" w:footer="720" w:gutter="0"/>
          <w:cols w:num="2" w:space="720" w:equalWidth="0">
            <w:col w:w="5173" w:space="1286"/>
            <w:col w:w="3241"/>
          </w:cols>
        </w:sectPr>
      </w:pPr>
    </w:p>
    <w:p w14:paraId="529DC0B8" w14:textId="77777777" w:rsidR="00350BC3" w:rsidRDefault="00350BC3">
      <w:pPr>
        <w:pStyle w:val="BodyText"/>
        <w:spacing w:before="9"/>
        <w:rPr>
          <w:sz w:val="25"/>
        </w:rPr>
      </w:pPr>
    </w:p>
    <w:p w14:paraId="08F7415E" w14:textId="77777777" w:rsidR="00350BC3" w:rsidRDefault="00350BC3">
      <w:pPr>
        <w:rPr>
          <w:sz w:val="25"/>
        </w:rPr>
        <w:sectPr w:rsidR="00350BC3">
          <w:type w:val="continuous"/>
          <w:pgSz w:w="11880" w:h="16800"/>
          <w:pgMar w:top="0" w:right="1320" w:bottom="280" w:left="860" w:header="720" w:footer="720" w:gutter="0"/>
          <w:cols w:space="720"/>
        </w:sectPr>
      </w:pPr>
    </w:p>
    <w:p w14:paraId="1093638E" w14:textId="77777777" w:rsidR="00350BC3" w:rsidRDefault="00CA4506">
      <w:pPr>
        <w:spacing w:before="90"/>
        <w:ind w:left="3522"/>
        <w:rPr>
          <w:b/>
          <w:sz w:val="26"/>
        </w:rPr>
      </w:pPr>
      <w:r>
        <w:rPr>
          <w:b/>
          <w:color w:val="232323"/>
          <w:w w:val="125"/>
          <w:sz w:val="26"/>
          <w:u w:val="thick" w:color="232323"/>
        </w:rPr>
        <w:t>Public</w:t>
      </w:r>
      <w:r>
        <w:rPr>
          <w:b/>
          <w:color w:val="232323"/>
          <w:spacing w:val="10"/>
          <w:w w:val="125"/>
          <w:sz w:val="26"/>
          <w:u w:val="thick" w:color="232323"/>
        </w:rPr>
        <w:t xml:space="preserve"> </w:t>
      </w:r>
      <w:r>
        <w:rPr>
          <w:b/>
          <w:color w:val="232323"/>
          <w:w w:val="125"/>
          <w:sz w:val="26"/>
          <w:u w:val="thick" w:color="232323"/>
        </w:rPr>
        <w:t>Notice</w:t>
      </w:r>
      <w:r>
        <w:rPr>
          <w:b/>
          <w:color w:val="232323"/>
          <w:spacing w:val="15"/>
          <w:w w:val="125"/>
          <w:sz w:val="26"/>
          <w:u w:val="thick" w:color="232323"/>
        </w:rPr>
        <w:t xml:space="preserve"> </w:t>
      </w:r>
      <w:r>
        <w:rPr>
          <w:b/>
          <w:color w:val="232323"/>
          <w:w w:val="125"/>
          <w:sz w:val="26"/>
          <w:u w:val="thick" w:color="232323"/>
        </w:rPr>
        <w:t>No</w:t>
      </w:r>
      <w:r>
        <w:rPr>
          <w:b/>
          <w:color w:val="232323"/>
          <w:w w:val="125"/>
          <w:sz w:val="26"/>
        </w:rPr>
        <w:t>.</w:t>
      </w:r>
      <w:r>
        <w:rPr>
          <w:b/>
          <w:color w:val="232323"/>
          <w:spacing w:val="51"/>
          <w:w w:val="125"/>
          <w:sz w:val="26"/>
        </w:rPr>
        <w:t xml:space="preserve"> </w:t>
      </w:r>
      <w:r>
        <w:rPr>
          <w:b/>
          <w:color w:val="232323"/>
          <w:w w:val="125"/>
          <w:sz w:val="26"/>
          <w:u w:val="thick" w:color="232323"/>
        </w:rPr>
        <w:t>65/2023</w:t>
      </w:r>
    </w:p>
    <w:p w14:paraId="015EFF1A" w14:textId="77777777" w:rsidR="00350BC3" w:rsidRDefault="00350BC3">
      <w:pPr>
        <w:pStyle w:val="BodyText"/>
        <w:spacing w:before="8"/>
        <w:rPr>
          <w:b/>
          <w:sz w:val="35"/>
        </w:rPr>
      </w:pPr>
    </w:p>
    <w:p w14:paraId="346D4AFC" w14:textId="77777777" w:rsidR="00350BC3" w:rsidRDefault="00CA4506">
      <w:pPr>
        <w:pStyle w:val="Heading1"/>
        <w:tabs>
          <w:tab w:val="left" w:pos="3465"/>
          <w:tab w:val="left" w:pos="3516"/>
          <w:tab w:val="left" w:pos="4012"/>
          <w:tab w:val="left" w:pos="4575"/>
          <w:tab w:val="left" w:pos="5381"/>
          <w:tab w:val="left" w:pos="5416"/>
          <w:tab w:val="left" w:pos="6041"/>
          <w:tab w:val="left" w:pos="6857"/>
          <w:tab w:val="left" w:pos="7232"/>
        </w:tabs>
        <w:spacing w:line="256" w:lineRule="auto"/>
        <w:ind w:left="1725" w:firstLine="572"/>
      </w:pPr>
      <w:r>
        <w:rPr>
          <w:color w:val="343434"/>
          <w:w w:val="110"/>
        </w:rPr>
        <w:t>Subject:</w:t>
      </w:r>
      <w:r>
        <w:rPr>
          <w:color w:val="343434"/>
          <w:w w:val="110"/>
        </w:rPr>
        <w:tab/>
      </w:r>
      <w:r>
        <w:rPr>
          <w:color w:val="343434"/>
          <w:w w:val="110"/>
        </w:rPr>
        <w:tab/>
      </w:r>
      <w:r>
        <w:rPr>
          <w:color w:val="232323"/>
          <w:w w:val="110"/>
        </w:rPr>
        <w:t>Standardizing</w:t>
      </w:r>
      <w:r>
        <w:rPr>
          <w:color w:val="232323"/>
          <w:w w:val="110"/>
        </w:rPr>
        <w:tab/>
      </w:r>
      <w:r>
        <w:rPr>
          <w:color w:val="232323"/>
          <w:w w:val="110"/>
        </w:rPr>
        <w:tab/>
        <w:t>documentary</w:t>
      </w:r>
      <w:r>
        <w:rPr>
          <w:color w:val="232323"/>
          <w:w w:val="110"/>
        </w:rPr>
        <w:tab/>
      </w:r>
      <w:r>
        <w:rPr>
          <w:color w:val="232323"/>
          <w:w w:val="110"/>
        </w:rPr>
        <w:tab/>
      </w:r>
      <w:r>
        <w:rPr>
          <w:color w:val="343434"/>
          <w:w w:val="110"/>
        </w:rPr>
        <w:t>and</w:t>
      </w:r>
      <w:r>
        <w:rPr>
          <w:color w:val="343434"/>
          <w:spacing w:val="1"/>
          <w:w w:val="110"/>
        </w:rPr>
        <w:t xml:space="preserve"> </w:t>
      </w:r>
      <w:r>
        <w:rPr>
          <w:color w:val="343434"/>
          <w:w w:val="110"/>
        </w:rPr>
        <w:t>requirements</w:t>
      </w:r>
      <w:r>
        <w:rPr>
          <w:color w:val="343434"/>
          <w:w w:val="110"/>
        </w:rPr>
        <w:tab/>
      </w:r>
      <w:r>
        <w:rPr>
          <w:color w:val="232323"/>
          <w:w w:val="110"/>
        </w:rPr>
        <w:t>for</w:t>
      </w:r>
      <w:r>
        <w:rPr>
          <w:color w:val="232323"/>
          <w:w w:val="110"/>
        </w:rPr>
        <w:tab/>
        <w:t>AD</w:t>
      </w:r>
      <w:r>
        <w:rPr>
          <w:color w:val="232323"/>
          <w:w w:val="110"/>
        </w:rPr>
        <w:tab/>
      </w:r>
      <w:r>
        <w:rPr>
          <w:color w:val="343434"/>
          <w:w w:val="110"/>
        </w:rPr>
        <w:t>Code</w:t>
      </w:r>
      <w:r>
        <w:rPr>
          <w:color w:val="343434"/>
          <w:w w:val="110"/>
        </w:rPr>
        <w:tab/>
        <w:t>and</w:t>
      </w:r>
      <w:r>
        <w:rPr>
          <w:color w:val="343434"/>
          <w:w w:val="110"/>
        </w:rPr>
        <w:tab/>
      </w:r>
      <w:r>
        <w:rPr>
          <w:color w:val="232323"/>
          <w:w w:val="110"/>
        </w:rPr>
        <w:t>Bank</w:t>
      </w:r>
      <w:r>
        <w:rPr>
          <w:color w:val="232323"/>
          <w:w w:val="110"/>
        </w:rPr>
        <w:tab/>
      </w:r>
      <w:r>
        <w:rPr>
          <w:color w:val="343434"/>
          <w:w w:val="110"/>
        </w:rPr>
        <w:t>Account</w:t>
      </w:r>
      <w:r>
        <w:rPr>
          <w:color w:val="343434"/>
          <w:spacing w:val="-61"/>
          <w:w w:val="110"/>
        </w:rPr>
        <w:t xml:space="preserve"> </w:t>
      </w:r>
      <w:r>
        <w:rPr>
          <w:color w:val="343434"/>
          <w:w w:val="110"/>
        </w:rPr>
        <w:t>Registration/</w:t>
      </w:r>
      <w:r>
        <w:rPr>
          <w:color w:val="343434"/>
          <w:spacing w:val="3"/>
          <w:w w:val="110"/>
        </w:rPr>
        <w:t xml:space="preserve"> </w:t>
      </w:r>
      <w:r>
        <w:rPr>
          <w:color w:val="232323"/>
          <w:w w:val="110"/>
        </w:rPr>
        <w:t>modification</w:t>
      </w:r>
      <w:r>
        <w:rPr>
          <w:color w:val="232323"/>
          <w:spacing w:val="46"/>
          <w:w w:val="110"/>
        </w:rPr>
        <w:t xml:space="preserve"> </w:t>
      </w:r>
      <w:r>
        <w:rPr>
          <w:color w:val="343434"/>
          <w:w w:val="110"/>
        </w:rPr>
        <w:t>in</w:t>
      </w:r>
      <w:r>
        <w:rPr>
          <w:color w:val="343434"/>
          <w:spacing w:val="25"/>
          <w:w w:val="110"/>
        </w:rPr>
        <w:t xml:space="preserve"> </w:t>
      </w:r>
      <w:r>
        <w:rPr>
          <w:color w:val="343434"/>
          <w:w w:val="110"/>
        </w:rPr>
        <w:t>relation</w:t>
      </w:r>
      <w:r>
        <w:rPr>
          <w:color w:val="343434"/>
          <w:spacing w:val="28"/>
          <w:w w:val="110"/>
        </w:rPr>
        <w:t xml:space="preserve"> </w:t>
      </w:r>
      <w:r>
        <w:rPr>
          <w:color w:val="343434"/>
          <w:w w:val="110"/>
        </w:rPr>
        <w:t>to</w:t>
      </w:r>
      <w:r>
        <w:rPr>
          <w:color w:val="343434"/>
          <w:spacing w:val="33"/>
          <w:w w:val="110"/>
        </w:rPr>
        <w:t xml:space="preserve"> </w:t>
      </w:r>
      <w:r>
        <w:rPr>
          <w:color w:val="343434"/>
          <w:w w:val="110"/>
        </w:rPr>
        <w:t>export&amp;-</w:t>
      </w:r>
      <w:r>
        <w:rPr>
          <w:color w:val="343434"/>
          <w:spacing w:val="32"/>
          <w:w w:val="110"/>
        </w:rPr>
        <w:t xml:space="preserve"> </w:t>
      </w:r>
      <w:r>
        <w:rPr>
          <w:color w:val="343434"/>
          <w:w w:val="110"/>
        </w:rPr>
        <w:t>reg.</w:t>
      </w:r>
    </w:p>
    <w:p w14:paraId="5FE26469" w14:textId="77777777" w:rsidR="00350BC3" w:rsidRDefault="00CA4506">
      <w:pPr>
        <w:rPr>
          <w:b/>
          <w:sz w:val="26"/>
        </w:rPr>
      </w:pPr>
      <w:r>
        <w:br w:type="column"/>
      </w:r>
    </w:p>
    <w:p w14:paraId="0B3304B3" w14:textId="77777777" w:rsidR="00350BC3" w:rsidRDefault="00350BC3">
      <w:pPr>
        <w:pStyle w:val="BodyText"/>
        <w:spacing w:before="2"/>
        <w:rPr>
          <w:b/>
          <w:sz w:val="35"/>
        </w:rPr>
      </w:pPr>
    </w:p>
    <w:p w14:paraId="3F47FC14" w14:textId="77777777" w:rsidR="00350BC3" w:rsidRDefault="00CA4506">
      <w:pPr>
        <w:pStyle w:val="Heading1"/>
        <w:tabs>
          <w:tab w:val="left" w:pos="975"/>
        </w:tabs>
        <w:spacing w:line="261" w:lineRule="auto"/>
        <w:ind w:right="327"/>
      </w:pPr>
      <w:r>
        <w:rPr>
          <w:color w:val="343434"/>
          <w:w w:val="115"/>
        </w:rPr>
        <w:t>information</w:t>
      </w:r>
      <w:r>
        <w:rPr>
          <w:color w:val="343434"/>
          <w:spacing w:val="-64"/>
          <w:w w:val="115"/>
        </w:rPr>
        <w:t xml:space="preserve"> </w:t>
      </w:r>
      <w:r>
        <w:rPr>
          <w:color w:val="343434"/>
          <w:w w:val="115"/>
        </w:rPr>
        <w:t>with</w:t>
      </w:r>
      <w:r>
        <w:rPr>
          <w:color w:val="343434"/>
          <w:w w:val="115"/>
        </w:rPr>
        <w:tab/>
      </w:r>
      <w:r>
        <w:rPr>
          <w:color w:val="343434"/>
          <w:spacing w:val="-5"/>
          <w:w w:val="110"/>
        </w:rPr>
        <w:t>IFSC</w:t>
      </w:r>
    </w:p>
    <w:p w14:paraId="479E55D2" w14:textId="77777777" w:rsidR="00350BC3" w:rsidRDefault="00350BC3">
      <w:pPr>
        <w:spacing w:line="261" w:lineRule="auto"/>
        <w:sectPr w:rsidR="00350BC3">
          <w:type w:val="continuous"/>
          <w:pgSz w:w="11880" w:h="16800"/>
          <w:pgMar w:top="0" w:right="1320" w:bottom="280" w:left="860" w:header="720" w:footer="720" w:gutter="0"/>
          <w:cols w:num="2" w:space="720" w:equalWidth="0">
            <w:col w:w="7793" w:space="40"/>
            <w:col w:w="1867"/>
          </w:cols>
        </w:sectPr>
      </w:pPr>
    </w:p>
    <w:p w14:paraId="204F28DD" w14:textId="77777777" w:rsidR="00350BC3" w:rsidRDefault="00350BC3">
      <w:pPr>
        <w:pStyle w:val="BodyText"/>
        <w:spacing w:before="2"/>
        <w:rPr>
          <w:b/>
          <w:sz w:val="14"/>
        </w:rPr>
      </w:pPr>
    </w:p>
    <w:p w14:paraId="17DF7C61" w14:textId="77777777" w:rsidR="00350BC3" w:rsidRDefault="00CA4506">
      <w:pPr>
        <w:pStyle w:val="BodyText"/>
        <w:spacing w:before="91" w:line="360" w:lineRule="auto"/>
        <w:ind w:left="1804" w:right="268" w:firstLine="520"/>
        <w:jc w:val="both"/>
      </w:pPr>
      <w:r>
        <w:rPr>
          <w:color w:val="343434"/>
          <w:w w:val="120"/>
        </w:rPr>
        <w:t>Attention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of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all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stakeholders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is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invited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to</w:t>
      </w:r>
      <w:r>
        <w:rPr>
          <w:color w:val="343434"/>
          <w:spacing w:val="1"/>
          <w:w w:val="120"/>
        </w:rPr>
        <w:t xml:space="preserve"> </w:t>
      </w:r>
      <w:r>
        <w:rPr>
          <w:color w:val="4B4B4B"/>
          <w:w w:val="120"/>
        </w:rPr>
        <w:t>the</w:t>
      </w:r>
      <w:r>
        <w:rPr>
          <w:color w:val="4B4B4B"/>
          <w:spacing w:val="1"/>
          <w:w w:val="120"/>
        </w:rPr>
        <w:t xml:space="preserve"> </w:t>
      </w:r>
      <w:r>
        <w:rPr>
          <w:color w:val="343434"/>
          <w:w w:val="120"/>
        </w:rPr>
        <w:t>Instruction</w:t>
      </w:r>
      <w:r>
        <w:rPr>
          <w:color w:val="343434"/>
          <w:spacing w:val="1"/>
          <w:w w:val="120"/>
        </w:rPr>
        <w:t xml:space="preserve"> </w:t>
      </w:r>
      <w:r>
        <w:rPr>
          <w:color w:val="4B4B4B"/>
          <w:w w:val="120"/>
        </w:rPr>
        <w:t>No.</w:t>
      </w:r>
      <w:r>
        <w:rPr>
          <w:color w:val="4B4B4B"/>
          <w:spacing w:val="1"/>
          <w:w w:val="120"/>
        </w:rPr>
        <w:t xml:space="preserve"> </w:t>
      </w:r>
      <w:r>
        <w:rPr>
          <w:color w:val="4B4B4B"/>
          <w:w w:val="120"/>
        </w:rPr>
        <w:t xml:space="preserve">25/2023 </w:t>
      </w:r>
      <w:r>
        <w:rPr>
          <w:color w:val="343434"/>
          <w:w w:val="120"/>
        </w:rPr>
        <w:t>dated 28.07.2023 issued by CBIC vide F. No. 450/ 145/2023-</w:t>
      </w:r>
      <w:r>
        <w:rPr>
          <w:color w:val="343434"/>
          <w:spacing w:val="1"/>
          <w:w w:val="120"/>
        </w:rPr>
        <w:t xml:space="preserve"> </w:t>
      </w:r>
      <w:proofErr w:type="spellStart"/>
      <w:r>
        <w:rPr>
          <w:color w:val="343434"/>
          <w:w w:val="120"/>
        </w:rPr>
        <w:t>Cus</w:t>
      </w:r>
      <w:proofErr w:type="spellEnd"/>
      <w:r>
        <w:rPr>
          <w:color w:val="343434"/>
          <w:w w:val="120"/>
        </w:rPr>
        <w:t>-IV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relating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to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Standardizing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documentary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and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information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requirements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for AD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Code</w:t>
      </w:r>
      <w:r>
        <w:rPr>
          <w:color w:val="343434"/>
          <w:spacing w:val="1"/>
          <w:w w:val="120"/>
        </w:rPr>
        <w:t xml:space="preserve"> </w:t>
      </w:r>
      <w:r>
        <w:rPr>
          <w:color w:val="232323"/>
          <w:w w:val="120"/>
        </w:rPr>
        <w:t>Registration/modification</w:t>
      </w:r>
      <w:r>
        <w:rPr>
          <w:color w:val="232323"/>
          <w:spacing w:val="1"/>
          <w:w w:val="120"/>
        </w:rPr>
        <w:t xml:space="preserve"> </w:t>
      </w:r>
      <w:r>
        <w:rPr>
          <w:color w:val="343434"/>
          <w:w w:val="120"/>
        </w:rPr>
        <w:t>in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relation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to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exports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across</w:t>
      </w:r>
      <w:r>
        <w:rPr>
          <w:color w:val="343434"/>
          <w:spacing w:val="2"/>
          <w:w w:val="120"/>
        </w:rPr>
        <w:t xml:space="preserve"> </w:t>
      </w:r>
      <w:r>
        <w:rPr>
          <w:color w:val="343434"/>
          <w:w w:val="120"/>
        </w:rPr>
        <w:t>all</w:t>
      </w:r>
      <w:r>
        <w:rPr>
          <w:color w:val="343434"/>
          <w:spacing w:val="-8"/>
          <w:w w:val="120"/>
        </w:rPr>
        <w:t xml:space="preserve"> </w:t>
      </w:r>
      <w:r>
        <w:rPr>
          <w:color w:val="343434"/>
          <w:w w:val="120"/>
        </w:rPr>
        <w:t>the</w:t>
      </w:r>
      <w:r>
        <w:rPr>
          <w:color w:val="343434"/>
          <w:spacing w:val="-2"/>
          <w:w w:val="120"/>
        </w:rPr>
        <w:t xml:space="preserve"> </w:t>
      </w:r>
      <w:r>
        <w:rPr>
          <w:color w:val="343434"/>
          <w:w w:val="120"/>
        </w:rPr>
        <w:t>Customs</w:t>
      </w:r>
      <w:r>
        <w:rPr>
          <w:color w:val="343434"/>
          <w:spacing w:val="7"/>
          <w:w w:val="120"/>
        </w:rPr>
        <w:t xml:space="preserve"> </w:t>
      </w:r>
      <w:r>
        <w:rPr>
          <w:color w:val="343434"/>
          <w:w w:val="120"/>
        </w:rPr>
        <w:t>Zones.</w:t>
      </w:r>
    </w:p>
    <w:p w14:paraId="73B363C3" w14:textId="77777777" w:rsidR="00350BC3" w:rsidRDefault="00CA4506">
      <w:pPr>
        <w:pStyle w:val="ListParagraph"/>
        <w:numPr>
          <w:ilvl w:val="0"/>
          <w:numId w:val="4"/>
        </w:numPr>
        <w:tabs>
          <w:tab w:val="left" w:pos="1812"/>
        </w:tabs>
        <w:spacing w:line="357" w:lineRule="auto"/>
        <w:ind w:right="255" w:hanging="512"/>
        <w:jc w:val="both"/>
        <w:rPr>
          <w:color w:val="343434"/>
        </w:rPr>
      </w:pPr>
      <w:r>
        <w:rPr>
          <w:color w:val="343434"/>
          <w:w w:val="115"/>
        </w:rPr>
        <w:t>Accordingly, it has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been decided that henceforth, only the following two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legible</w:t>
      </w:r>
      <w:r>
        <w:rPr>
          <w:color w:val="343434"/>
          <w:spacing w:val="64"/>
          <w:w w:val="115"/>
        </w:rPr>
        <w:t xml:space="preserve"> </w:t>
      </w:r>
      <w:r>
        <w:rPr>
          <w:color w:val="343434"/>
          <w:w w:val="115"/>
        </w:rPr>
        <w:t>scanned</w:t>
      </w:r>
      <w:r>
        <w:rPr>
          <w:color w:val="343434"/>
          <w:spacing w:val="64"/>
          <w:w w:val="115"/>
        </w:rPr>
        <w:t xml:space="preserve"> </w:t>
      </w:r>
      <w:r>
        <w:rPr>
          <w:color w:val="343434"/>
          <w:w w:val="115"/>
        </w:rPr>
        <w:t>documents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will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be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uploaded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on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E-</w:t>
      </w:r>
      <w:proofErr w:type="spellStart"/>
      <w:proofErr w:type="gramStart"/>
      <w:r>
        <w:rPr>
          <w:color w:val="343434"/>
          <w:w w:val="115"/>
        </w:rPr>
        <w:t>Sanchit</w:t>
      </w:r>
      <w:proofErr w:type="spellEnd"/>
      <w:r>
        <w:rPr>
          <w:color w:val="343434"/>
          <w:w w:val="115"/>
        </w:rPr>
        <w:t xml:space="preserve">  for</w:t>
      </w:r>
      <w:proofErr w:type="gramEnd"/>
      <w:r>
        <w:rPr>
          <w:color w:val="343434"/>
          <w:w w:val="115"/>
        </w:rPr>
        <w:t xml:space="preserve">  the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purpose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of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fresh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application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approval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of</w:t>
      </w:r>
      <w:r>
        <w:rPr>
          <w:color w:val="343434"/>
          <w:spacing w:val="1"/>
          <w:w w:val="115"/>
        </w:rPr>
        <w:t xml:space="preserve"> </w:t>
      </w:r>
      <w:r>
        <w:rPr>
          <w:color w:val="232323"/>
          <w:w w:val="115"/>
        </w:rPr>
        <w:t>AD</w:t>
      </w:r>
      <w:r>
        <w:rPr>
          <w:color w:val="232323"/>
          <w:spacing w:val="1"/>
          <w:w w:val="115"/>
        </w:rPr>
        <w:t xml:space="preserve"> </w:t>
      </w:r>
      <w:r>
        <w:rPr>
          <w:color w:val="232323"/>
          <w:w w:val="115"/>
        </w:rPr>
        <w:t>Code/</w:t>
      </w:r>
      <w:r>
        <w:rPr>
          <w:color w:val="232323"/>
          <w:spacing w:val="64"/>
          <w:w w:val="115"/>
        </w:rPr>
        <w:t xml:space="preserve"> </w:t>
      </w:r>
      <w:r>
        <w:rPr>
          <w:color w:val="343434"/>
          <w:w w:val="115"/>
        </w:rPr>
        <w:t>Bank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Account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Registration:</w:t>
      </w:r>
      <w:r>
        <w:rPr>
          <w:color w:val="343434"/>
          <w:spacing w:val="17"/>
          <w:w w:val="115"/>
        </w:rPr>
        <w:t xml:space="preserve"> </w:t>
      </w:r>
      <w:r>
        <w:rPr>
          <w:color w:val="343434"/>
          <w:w w:val="115"/>
        </w:rPr>
        <w:t>-</w:t>
      </w:r>
    </w:p>
    <w:p w14:paraId="44071777" w14:textId="77777777" w:rsidR="00350BC3" w:rsidRDefault="00CA4506">
      <w:pPr>
        <w:pStyle w:val="ListParagraph"/>
        <w:numPr>
          <w:ilvl w:val="1"/>
          <w:numId w:val="4"/>
        </w:numPr>
        <w:tabs>
          <w:tab w:val="left" w:pos="2470"/>
        </w:tabs>
        <w:spacing w:line="350" w:lineRule="auto"/>
        <w:ind w:right="124" w:hanging="664"/>
        <w:jc w:val="both"/>
      </w:pPr>
      <w:r>
        <w:rPr>
          <w:color w:val="232323"/>
          <w:w w:val="115"/>
        </w:rPr>
        <w:t xml:space="preserve">Bank Authorization </w:t>
      </w:r>
      <w:r>
        <w:rPr>
          <w:color w:val="343434"/>
          <w:w w:val="115"/>
        </w:rPr>
        <w:t xml:space="preserve">letter </w:t>
      </w:r>
      <w:r>
        <w:rPr>
          <w:color w:val="232323"/>
          <w:w w:val="115"/>
        </w:rPr>
        <w:t xml:space="preserve">in format </w:t>
      </w:r>
      <w:r>
        <w:rPr>
          <w:color w:val="343434"/>
          <w:w w:val="115"/>
        </w:rPr>
        <w:t xml:space="preserve">attached as </w:t>
      </w:r>
      <w:r>
        <w:rPr>
          <w:b/>
          <w:color w:val="232323"/>
          <w:w w:val="115"/>
          <w:sz w:val="23"/>
        </w:rPr>
        <w:t xml:space="preserve">Annexure-A </w:t>
      </w:r>
      <w:r>
        <w:rPr>
          <w:color w:val="343434"/>
          <w:w w:val="115"/>
        </w:rPr>
        <w:t>to this</w:t>
      </w:r>
      <w:r>
        <w:rPr>
          <w:color w:val="343434"/>
          <w:spacing w:val="1"/>
          <w:w w:val="115"/>
        </w:rPr>
        <w:t xml:space="preserve"> </w:t>
      </w:r>
      <w:r>
        <w:rPr>
          <w:color w:val="232323"/>
          <w:w w:val="120"/>
        </w:rPr>
        <w:t>Public</w:t>
      </w:r>
      <w:r>
        <w:rPr>
          <w:color w:val="232323"/>
          <w:spacing w:val="12"/>
          <w:w w:val="120"/>
        </w:rPr>
        <w:t xml:space="preserve"> </w:t>
      </w:r>
      <w:r>
        <w:rPr>
          <w:color w:val="232323"/>
          <w:w w:val="120"/>
        </w:rPr>
        <w:t>Notice</w:t>
      </w:r>
    </w:p>
    <w:p w14:paraId="5F1C1229" w14:textId="77777777" w:rsidR="00350BC3" w:rsidRDefault="00CA4506">
      <w:pPr>
        <w:pStyle w:val="ListParagraph"/>
        <w:numPr>
          <w:ilvl w:val="1"/>
          <w:numId w:val="4"/>
        </w:numPr>
        <w:tabs>
          <w:tab w:val="left" w:pos="2483"/>
        </w:tabs>
        <w:spacing w:line="357" w:lineRule="auto"/>
        <w:ind w:left="2502" w:right="121" w:hanging="736"/>
        <w:jc w:val="both"/>
      </w:pPr>
      <w:r>
        <w:rPr>
          <w:color w:val="232323"/>
          <w:w w:val="115"/>
        </w:rPr>
        <w:t xml:space="preserve">Copy of cancelled cheque related to </w:t>
      </w:r>
      <w:r>
        <w:rPr>
          <w:color w:val="343434"/>
          <w:w w:val="115"/>
        </w:rPr>
        <w:t xml:space="preserve">said </w:t>
      </w:r>
      <w:r>
        <w:rPr>
          <w:color w:val="232323"/>
          <w:w w:val="115"/>
        </w:rPr>
        <w:t xml:space="preserve">Bank </w:t>
      </w:r>
      <w:r>
        <w:rPr>
          <w:color w:val="343434"/>
          <w:w w:val="115"/>
        </w:rPr>
        <w:t>Account No. or latest</w:t>
      </w:r>
      <w:r>
        <w:rPr>
          <w:color w:val="343434"/>
          <w:spacing w:val="1"/>
          <w:w w:val="115"/>
        </w:rPr>
        <w:t xml:space="preserve"> </w:t>
      </w:r>
      <w:r>
        <w:rPr>
          <w:color w:val="232323"/>
          <w:w w:val="120"/>
        </w:rPr>
        <w:t>bank</w:t>
      </w:r>
      <w:r>
        <w:rPr>
          <w:color w:val="232323"/>
          <w:spacing w:val="7"/>
          <w:w w:val="120"/>
        </w:rPr>
        <w:t xml:space="preserve"> </w:t>
      </w:r>
      <w:r>
        <w:rPr>
          <w:color w:val="232323"/>
          <w:w w:val="120"/>
        </w:rPr>
        <w:t>statement</w:t>
      </w:r>
      <w:r>
        <w:rPr>
          <w:color w:val="232323"/>
          <w:spacing w:val="3"/>
          <w:w w:val="120"/>
        </w:rPr>
        <w:t xml:space="preserve"> </w:t>
      </w:r>
      <w:r>
        <w:rPr>
          <w:color w:val="232323"/>
          <w:w w:val="120"/>
        </w:rPr>
        <w:t>of</w:t>
      </w:r>
      <w:r>
        <w:rPr>
          <w:color w:val="232323"/>
          <w:spacing w:val="15"/>
          <w:w w:val="120"/>
        </w:rPr>
        <w:t xml:space="preserve"> </w:t>
      </w:r>
      <w:r>
        <w:rPr>
          <w:color w:val="232323"/>
          <w:w w:val="120"/>
        </w:rPr>
        <w:t>the</w:t>
      </w:r>
      <w:r>
        <w:rPr>
          <w:color w:val="232323"/>
          <w:spacing w:val="2"/>
          <w:w w:val="120"/>
        </w:rPr>
        <w:t xml:space="preserve"> </w:t>
      </w:r>
      <w:r>
        <w:rPr>
          <w:color w:val="232323"/>
          <w:w w:val="120"/>
        </w:rPr>
        <w:t>said</w:t>
      </w:r>
      <w:r>
        <w:rPr>
          <w:color w:val="232323"/>
          <w:spacing w:val="8"/>
          <w:w w:val="120"/>
        </w:rPr>
        <w:t xml:space="preserve"> </w:t>
      </w:r>
      <w:r>
        <w:rPr>
          <w:color w:val="232323"/>
          <w:w w:val="120"/>
        </w:rPr>
        <w:t>Bank</w:t>
      </w:r>
      <w:r>
        <w:rPr>
          <w:color w:val="232323"/>
          <w:spacing w:val="5"/>
          <w:w w:val="120"/>
        </w:rPr>
        <w:t xml:space="preserve"> </w:t>
      </w:r>
      <w:r>
        <w:rPr>
          <w:color w:val="343434"/>
          <w:w w:val="120"/>
        </w:rPr>
        <w:t>account</w:t>
      </w:r>
      <w:r>
        <w:rPr>
          <w:color w:val="343434"/>
          <w:spacing w:val="3"/>
          <w:w w:val="120"/>
        </w:rPr>
        <w:t xml:space="preserve"> </w:t>
      </w:r>
      <w:r>
        <w:rPr>
          <w:color w:val="343434"/>
          <w:w w:val="120"/>
        </w:rPr>
        <w:t>endorsed</w:t>
      </w:r>
      <w:r>
        <w:rPr>
          <w:color w:val="343434"/>
          <w:spacing w:val="20"/>
          <w:w w:val="120"/>
        </w:rPr>
        <w:t xml:space="preserve"> </w:t>
      </w:r>
      <w:r>
        <w:rPr>
          <w:color w:val="343434"/>
          <w:w w:val="120"/>
        </w:rPr>
        <w:t>by</w:t>
      </w:r>
      <w:r>
        <w:rPr>
          <w:color w:val="343434"/>
          <w:spacing w:val="-4"/>
          <w:w w:val="120"/>
        </w:rPr>
        <w:t xml:space="preserve"> </w:t>
      </w:r>
      <w:r>
        <w:rPr>
          <w:color w:val="343434"/>
          <w:w w:val="120"/>
        </w:rPr>
        <w:t>the</w:t>
      </w:r>
      <w:r>
        <w:rPr>
          <w:color w:val="343434"/>
          <w:spacing w:val="13"/>
          <w:w w:val="120"/>
        </w:rPr>
        <w:t xml:space="preserve"> </w:t>
      </w:r>
      <w:r>
        <w:rPr>
          <w:color w:val="343434"/>
          <w:w w:val="120"/>
        </w:rPr>
        <w:t>Bank.</w:t>
      </w:r>
    </w:p>
    <w:p w14:paraId="52F1983E" w14:textId="77777777" w:rsidR="00350BC3" w:rsidRDefault="00CA4506">
      <w:pPr>
        <w:pStyle w:val="ListParagraph"/>
        <w:numPr>
          <w:ilvl w:val="0"/>
          <w:numId w:val="4"/>
        </w:numPr>
        <w:tabs>
          <w:tab w:val="left" w:pos="1866"/>
        </w:tabs>
        <w:spacing w:line="360" w:lineRule="auto"/>
        <w:ind w:left="1876" w:right="113" w:hanging="535"/>
        <w:jc w:val="both"/>
        <w:rPr>
          <w:color w:val="343434"/>
        </w:rPr>
      </w:pPr>
      <w:r>
        <w:rPr>
          <w:color w:val="343434"/>
          <w:w w:val="120"/>
        </w:rPr>
        <w:t xml:space="preserve">For </w:t>
      </w:r>
      <w:r>
        <w:rPr>
          <w:color w:val="232323"/>
          <w:w w:val="120"/>
        </w:rPr>
        <w:t xml:space="preserve">Modification/Change in registered IFSC </w:t>
      </w:r>
      <w:r>
        <w:rPr>
          <w:color w:val="343434"/>
          <w:w w:val="120"/>
        </w:rPr>
        <w:t>with Bank Account for the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purpose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of</w:t>
      </w:r>
      <w:r>
        <w:rPr>
          <w:color w:val="343434"/>
          <w:spacing w:val="67"/>
          <w:w w:val="120"/>
        </w:rPr>
        <w:t xml:space="preserve"> </w:t>
      </w:r>
      <w:r>
        <w:rPr>
          <w:color w:val="232323"/>
          <w:w w:val="120"/>
        </w:rPr>
        <w:t>IGST-refund/Drawback,</w:t>
      </w:r>
      <w:r>
        <w:rPr>
          <w:color w:val="232323"/>
          <w:spacing w:val="67"/>
          <w:w w:val="120"/>
        </w:rPr>
        <w:t xml:space="preserve"> </w:t>
      </w:r>
      <w:r>
        <w:rPr>
          <w:color w:val="232323"/>
          <w:w w:val="120"/>
        </w:rPr>
        <w:t>the</w:t>
      </w:r>
      <w:r>
        <w:rPr>
          <w:color w:val="232323"/>
          <w:spacing w:val="67"/>
          <w:w w:val="120"/>
        </w:rPr>
        <w:t xml:space="preserve"> </w:t>
      </w:r>
      <w:r>
        <w:rPr>
          <w:color w:val="343434"/>
          <w:w w:val="120"/>
        </w:rPr>
        <w:t>following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documents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are</w:t>
      </w:r>
      <w:r>
        <w:rPr>
          <w:color w:val="343434"/>
          <w:spacing w:val="-63"/>
          <w:w w:val="120"/>
        </w:rPr>
        <w:t xml:space="preserve"> </w:t>
      </w:r>
      <w:r>
        <w:rPr>
          <w:color w:val="343434"/>
          <w:w w:val="120"/>
        </w:rPr>
        <w:t>required:</w:t>
      </w:r>
    </w:p>
    <w:p w14:paraId="196A6B33" w14:textId="77777777" w:rsidR="00350BC3" w:rsidRDefault="00CA4506">
      <w:pPr>
        <w:pStyle w:val="ListParagraph"/>
        <w:numPr>
          <w:ilvl w:val="0"/>
          <w:numId w:val="3"/>
        </w:numPr>
        <w:tabs>
          <w:tab w:val="left" w:pos="2524"/>
        </w:tabs>
        <w:spacing w:line="248" w:lineRule="exact"/>
        <w:jc w:val="both"/>
      </w:pPr>
      <w:r>
        <w:rPr>
          <w:color w:val="343434"/>
          <w:w w:val="120"/>
        </w:rPr>
        <w:t>The</w:t>
      </w:r>
      <w:r>
        <w:rPr>
          <w:color w:val="343434"/>
          <w:spacing w:val="-6"/>
          <w:w w:val="120"/>
        </w:rPr>
        <w:t xml:space="preserve"> </w:t>
      </w:r>
      <w:r>
        <w:rPr>
          <w:color w:val="232323"/>
          <w:w w:val="120"/>
        </w:rPr>
        <w:t>documents</w:t>
      </w:r>
      <w:r>
        <w:rPr>
          <w:color w:val="232323"/>
          <w:spacing w:val="16"/>
          <w:w w:val="120"/>
        </w:rPr>
        <w:t xml:space="preserve"> </w:t>
      </w:r>
      <w:r>
        <w:rPr>
          <w:color w:val="343434"/>
          <w:w w:val="120"/>
        </w:rPr>
        <w:t>as</w:t>
      </w:r>
      <w:r>
        <w:rPr>
          <w:color w:val="343434"/>
          <w:spacing w:val="32"/>
          <w:w w:val="120"/>
        </w:rPr>
        <w:t xml:space="preserve"> </w:t>
      </w:r>
      <w:r>
        <w:rPr>
          <w:color w:val="343434"/>
          <w:w w:val="120"/>
        </w:rPr>
        <w:t>enlisted</w:t>
      </w:r>
      <w:r>
        <w:rPr>
          <w:color w:val="343434"/>
          <w:spacing w:val="26"/>
          <w:w w:val="120"/>
        </w:rPr>
        <w:t xml:space="preserve"> </w:t>
      </w:r>
      <w:r>
        <w:rPr>
          <w:color w:val="343434"/>
          <w:w w:val="120"/>
        </w:rPr>
        <w:t>at</w:t>
      </w:r>
      <w:r>
        <w:rPr>
          <w:color w:val="343434"/>
          <w:spacing w:val="35"/>
          <w:w w:val="120"/>
        </w:rPr>
        <w:t xml:space="preserve"> </w:t>
      </w:r>
      <w:r>
        <w:rPr>
          <w:color w:val="232323"/>
          <w:w w:val="120"/>
        </w:rPr>
        <w:t>para</w:t>
      </w:r>
      <w:r>
        <w:rPr>
          <w:color w:val="232323"/>
          <w:spacing w:val="16"/>
          <w:w w:val="120"/>
        </w:rPr>
        <w:t xml:space="preserve"> </w:t>
      </w:r>
      <w:r>
        <w:rPr>
          <w:color w:val="343434"/>
          <w:w w:val="120"/>
        </w:rPr>
        <w:t>2.</w:t>
      </w:r>
    </w:p>
    <w:p w14:paraId="229F53DA" w14:textId="77777777" w:rsidR="00350BC3" w:rsidRDefault="00CA4506">
      <w:pPr>
        <w:pStyle w:val="ListParagraph"/>
        <w:numPr>
          <w:ilvl w:val="0"/>
          <w:numId w:val="3"/>
        </w:numPr>
        <w:tabs>
          <w:tab w:val="left" w:pos="2545"/>
        </w:tabs>
        <w:spacing w:before="125" w:line="357" w:lineRule="auto"/>
        <w:ind w:left="2546" w:right="200" w:hanging="527"/>
        <w:jc w:val="both"/>
      </w:pPr>
      <w:r>
        <w:rPr>
          <w:color w:val="343434"/>
          <w:w w:val="120"/>
        </w:rPr>
        <w:t xml:space="preserve">NOC from </w:t>
      </w:r>
      <w:r>
        <w:rPr>
          <w:color w:val="232323"/>
          <w:w w:val="120"/>
        </w:rPr>
        <w:t xml:space="preserve">bank, </w:t>
      </w:r>
      <w:r>
        <w:rPr>
          <w:color w:val="343434"/>
          <w:w w:val="120"/>
        </w:rPr>
        <w:t xml:space="preserve">whose bank account previously registered </w:t>
      </w:r>
      <w:r>
        <w:rPr>
          <w:color w:val="4B4B4B"/>
          <w:w w:val="120"/>
        </w:rPr>
        <w:t>in</w:t>
      </w:r>
      <w:r>
        <w:rPr>
          <w:color w:val="4B4B4B"/>
          <w:spacing w:val="1"/>
          <w:w w:val="120"/>
        </w:rPr>
        <w:t xml:space="preserve"> </w:t>
      </w:r>
      <w:r>
        <w:rPr>
          <w:color w:val="343434"/>
          <w:w w:val="120"/>
        </w:rPr>
        <w:t>ICES,</w:t>
      </w:r>
      <w:r>
        <w:rPr>
          <w:color w:val="343434"/>
          <w:spacing w:val="50"/>
          <w:w w:val="120"/>
        </w:rPr>
        <w:t xml:space="preserve"> </w:t>
      </w:r>
      <w:r>
        <w:rPr>
          <w:color w:val="343434"/>
          <w:w w:val="120"/>
        </w:rPr>
        <w:t>which</w:t>
      </w:r>
      <w:r>
        <w:rPr>
          <w:color w:val="343434"/>
          <w:spacing w:val="2"/>
          <w:w w:val="120"/>
        </w:rPr>
        <w:t xml:space="preserve"> </w:t>
      </w:r>
      <w:r>
        <w:rPr>
          <w:color w:val="232323"/>
          <w:w w:val="120"/>
        </w:rPr>
        <w:t>is</w:t>
      </w:r>
      <w:r>
        <w:rPr>
          <w:color w:val="232323"/>
          <w:spacing w:val="17"/>
          <w:w w:val="120"/>
        </w:rPr>
        <w:t xml:space="preserve"> </w:t>
      </w:r>
      <w:r>
        <w:rPr>
          <w:color w:val="343434"/>
          <w:w w:val="120"/>
        </w:rPr>
        <w:t>required</w:t>
      </w:r>
      <w:r>
        <w:rPr>
          <w:color w:val="343434"/>
          <w:spacing w:val="20"/>
          <w:w w:val="120"/>
        </w:rPr>
        <w:t xml:space="preserve"> </w:t>
      </w:r>
      <w:r>
        <w:rPr>
          <w:color w:val="343434"/>
          <w:w w:val="120"/>
        </w:rPr>
        <w:t>to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be</w:t>
      </w:r>
      <w:r>
        <w:rPr>
          <w:color w:val="343434"/>
          <w:spacing w:val="-4"/>
          <w:w w:val="120"/>
        </w:rPr>
        <w:t xml:space="preserve"> </w:t>
      </w:r>
      <w:r>
        <w:rPr>
          <w:color w:val="343434"/>
          <w:w w:val="120"/>
        </w:rPr>
        <w:t>changed.</w:t>
      </w:r>
    </w:p>
    <w:p w14:paraId="5560A13E" w14:textId="77777777" w:rsidR="00350BC3" w:rsidRDefault="00CA4506">
      <w:pPr>
        <w:pStyle w:val="ListParagraph"/>
        <w:numPr>
          <w:ilvl w:val="0"/>
          <w:numId w:val="4"/>
        </w:numPr>
        <w:tabs>
          <w:tab w:val="left" w:pos="1767"/>
        </w:tabs>
        <w:spacing w:before="2" w:line="357" w:lineRule="auto"/>
        <w:ind w:left="1794" w:right="101" w:hanging="533"/>
        <w:jc w:val="both"/>
        <w:rPr>
          <w:color w:val="343434"/>
        </w:rPr>
      </w:pPr>
      <w:r>
        <w:rPr>
          <w:color w:val="343434"/>
          <w:w w:val="120"/>
        </w:rPr>
        <w:t>The exporters are advised to submit Bank Authorization Letter and/or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15"/>
        </w:rPr>
        <w:t>NOC issued by their respective Bank to EDI Section, JNCH, Nhava Sheva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20"/>
        </w:rPr>
        <w:t>on official e-mail ID-</w:t>
      </w:r>
      <w:r>
        <w:rPr>
          <w:color w:val="232323"/>
          <w:w w:val="120"/>
        </w:rPr>
        <w:t xml:space="preserve"> </w:t>
      </w:r>
      <w:hyperlink r:id="rId7">
        <w:bookmarkStart w:id="0" w:name="_Hlk158198164"/>
        <w:r>
          <w:rPr>
            <w:b/>
            <w:color w:val="232323"/>
            <w:w w:val="120"/>
            <w:sz w:val="23"/>
            <w:u w:val="thick" w:color="232323"/>
          </w:rPr>
          <w:t>edi@jawaharcustoms.gov.in</w:t>
        </w:r>
        <w:bookmarkEnd w:id="0"/>
        <w:r>
          <w:rPr>
            <w:b/>
            <w:color w:val="232323"/>
            <w:w w:val="120"/>
            <w:sz w:val="23"/>
          </w:rPr>
          <w:t>.</w:t>
        </w:r>
      </w:hyperlink>
      <w:r>
        <w:rPr>
          <w:b/>
          <w:color w:val="232323"/>
          <w:w w:val="120"/>
          <w:sz w:val="23"/>
        </w:rPr>
        <w:t xml:space="preserve"> </w:t>
      </w:r>
      <w:r>
        <w:rPr>
          <w:color w:val="343434"/>
          <w:w w:val="120"/>
        </w:rPr>
        <w:t>The exporters are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advised to request the respective Bank to send the Bank Authorization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15"/>
        </w:rPr>
        <w:t>Letter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and/ or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NOC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from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their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branch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E-mail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ID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directly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to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15"/>
        </w:rPr>
        <w:t>above­</w:t>
      </w:r>
      <w:r>
        <w:rPr>
          <w:color w:val="343434"/>
          <w:spacing w:val="1"/>
          <w:w w:val="115"/>
        </w:rPr>
        <w:t xml:space="preserve"> </w:t>
      </w:r>
      <w:r>
        <w:rPr>
          <w:color w:val="343434"/>
          <w:w w:val="120"/>
        </w:rPr>
        <w:t>mentioned</w:t>
      </w:r>
      <w:r>
        <w:rPr>
          <w:color w:val="343434"/>
          <w:spacing w:val="19"/>
          <w:w w:val="120"/>
        </w:rPr>
        <w:t xml:space="preserve"> </w:t>
      </w:r>
      <w:r>
        <w:rPr>
          <w:color w:val="343434"/>
          <w:w w:val="120"/>
        </w:rPr>
        <w:t>EDI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Section</w:t>
      </w:r>
      <w:r>
        <w:rPr>
          <w:color w:val="343434"/>
          <w:spacing w:val="5"/>
          <w:w w:val="120"/>
        </w:rPr>
        <w:t xml:space="preserve"> </w:t>
      </w:r>
      <w:r>
        <w:rPr>
          <w:color w:val="343434"/>
          <w:w w:val="120"/>
        </w:rPr>
        <w:t>e-mail</w:t>
      </w:r>
      <w:r>
        <w:rPr>
          <w:color w:val="343434"/>
          <w:spacing w:val="-1"/>
          <w:w w:val="120"/>
        </w:rPr>
        <w:t xml:space="preserve"> </w:t>
      </w:r>
      <w:r>
        <w:rPr>
          <w:color w:val="343434"/>
          <w:w w:val="120"/>
        </w:rPr>
        <w:t>on</w:t>
      </w:r>
      <w:r>
        <w:rPr>
          <w:color w:val="343434"/>
          <w:spacing w:val="12"/>
          <w:w w:val="120"/>
        </w:rPr>
        <w:t xml:space="preserve"> </w:t>
      </w:r>
      <w:r>
        <w:rPr>
          <w:color w:val="343434"/>
          <w:w w:val="120"/>
        </w:rPr>
        <w:t>behalf</w:t>
      </w:r>
      <w:r>
        <w:rPr>
          <w:color w:val="343434"/>
          <w:spacing w:val="8"/>
          <w:w w:val="120"/>
        </w:rPr>
        <w:t xml:space="preserve"> </w:t>
      </w:r>
      <w:r>
        <w:rPr>
          <w:color w:val="343434"/>
          <w:w w:val="120"/>
        </w:rPr>
        <w:t>of</w:t>
      </w:r>
      <w:r>
        <w:rPr>
          <w:color w:val="343434"/>
          <w:spacing w:val="-1"/>
          <w:w w:val="120"/>
        </w:rPr>
        <w:t xml:space="preserve"> </w:t>
      </w:r>
      <w:r>
        <w:rPr>
          <w:color w:val="343434"/>
          <w:w w:val="120"/>
        </w:rPr>
        <w:t>the</w:t>
      </w:r>
      <w:r>
        <w:rPr>
          <w:color w:val="343434"/>
          <w:spacing w:val="46"/>
          <w:w w:val="120"/>
        </w:rPr>
        <w:t xml:space="preserve"> </w:t>
      </w:r>
      <w:r>
        <w:rPr>
          <w:color w:val="343434"/>
          <w:w w:val="120"/>
        </w:rPr>
        <w:t>exporter.</w:t>
      </w:r>
    </w:p>
    <w:p w14:paraId="7716B990" w14:textId="77777777" w:rsidR="00350BC3" w:rsidRDefault="00CA4506">
      <w:pPr>
        <w:pStyle w:val="ListParagraph"/>
        <w:numPr>
          <w:ilvl w:val="0"/>
          <w:numId w:val="4"/>
        </w:numPr>
        <w:tabs>
          <w:tab w:val="left" w:pos="1808"/>
        </w:tabs>
        <w:spacing w:before="10" w:line="364" w:lineRule="auto"/>
        <w:ind w:left="1805" w:right="102" w:hanging="523"/>
        <w:jc w:val="both"/>
        <w:rPr>
          <w:color w:val="343434"/>
        </w:rPr>
      </w:pPr>
      <w:r>
        <w:rPr>
          <w:color w:val="232323"/>
          <w:w w:val="120"/>
        </w:rPr>
        <w:t xml:space="preserve">In </w:t>
      </w:r>
      <w:r>
        <w:rPr>
          <w:color w:val="343434"/>
          <w:w w:val="120"/>
        </w:rPr>
        <w:t>case of receipt of Bank Authorization Letter other than from the Bank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E-mail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ID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as</w:t>
      </w:r>
      <w:r>
        <w:rPr>
          <w:color w:val="343434"/>
          <w:spacing w:val="67"/>
          <w:w w:val="120"/>
        </w:rPr>
        <w:t xml:space="preserve"> </w:t>
      </w:r>
      <w:r>
        <w:rPr>
          <w:color w:val="343434"/>
          <w:w w:val="120"/>
        </w:rPr>
        <w:t>advised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in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para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4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above,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the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genuineness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of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w w:val="120"/>
        </w:rPr>
        <w:t>Bank</w:t>
      </w:r>
      <w:r>
        <w:rPr>
          <w:color w:val="343434"/>
          <w:spacing w:val="1"/>
          <w:w w:val="120"/>
        </w:rPr>
        <w:t xml:space="preserve"> </w:t>
      </w:r>
      <w:r>
        <w:rPr>
          <w:color w:val="343434"/>
          <w:spacing w:val="-1"/>
          <w:w w:val="120"/>
        </w:rPr>
        <w:t>authorization</w:t>
      </w:r>
      <w:r>
        <w:rPr>
          <w:color w:val="343434"/>
          <w:w w:val="120"/>
        </w:rPr>
        <w:t xml:space="preserve"> </w:t>
      </w:r>
      <w:r>
        <w:rPr>
          <w:color w:val="343434"/>
          <w:spacing w:val="-1"/>
          <w:w w:val="120"/>
        </w:rPr>
        <w:t>letter and/ or NOC</w:t>
      </w:r>
      <w:r>
        <w:rPr>
          <w:color w:val="343434"/>
          <w:w w:val="120"/>
        </w:rPr>
        <w:t xml:space="preserve"> </w:t>
      </w:r>
      <w:r>
        <w:rPr>
          <w:color w:val="343434"/>
          <w:spacing w:val="-1"/>
          <w:w w:val="120"/>
        </w:rPr>
        <w:t>will be</w:t>
      </w:r>
      <w:r>
        <w:rPr>
          <w:color w:val="343434"/>
          <w:w w:val="120"/>
        </w:rPr>
        <w:t xml:space="preserve"> </w:t>
      </w:r>
      <w:r>
        <w:rPr>
          <w:color w:val="343434"/>
          <w:spacing w:val="-1"/>
          <w:w w:val="120"/>
        </w:rPr>
        <w:t>cross-checked</w:t>
      </w:r>
      <w:r>
        <w:rPr>
          <w:color w:val="343434"/>
          <w:w w:val="120"/>
        </w:rPr>
        <w:t xml:space="preserve"> with</w:t>
      </w:r>
      <w:r>
        <w:rPr>
          <w:color w:val="343434"/>
          <w:spacing w:val="1"/>
          <w:w w:val="120"/>
        </w:rPr>
        <w:t xml:space="preserve"> </w:t>
      </w:r>
      <w:r>
        <w:rPr>
          <w:color w:val="232323"/>
          <w:w w:val="120"/>
        </w:rPr>
        <w:t>the Bank</w:t>
      </w:r>
      <w:r>
        <w:rPr>
          <w:color w:val="232323"/>
          <w:spacing w:val="1"/>
          <w:w w:val="120"/>
        </w:rPr>
        <w:t xml:space="preserve"> </w:t>
      </w:r>
      <w:r>
        <w:rPr>
          <w:color w:val="343434"/>
          <w:w w:val="115"/>
        </w:rPr>
        <w:t>through</w:t>
      </w:r>
      <w:r>
        <w:rPr>
          <w:color w:val="343434"/>
          <w:spacing w:val="18"/>
          <w:w w:val="115"/>
        </w:rPr>
        <w:t xml:space="preserve"> </w:t>
      </w:r>
      <w:r>
        <w:rPr>
          <w:color w:val="343434"/>
          <w:w w:val="115"/>
        </w:rPr>
        <w:t>email</w:t>
      </w:r>
      <w:r>
        <w:rPr>
          <w:color w:val="343434"/>
          <w:spacing w:val="13"/>
          <w:w w:val="115"/>
        </w:rPr>
        <w:t xml:space="preserve"> </w:t>
      </w:r>
      <w:r>
        <w:rPr>
          <w:color w:val="343434"/>
          <w:w w:val="115"/>
        </w:rPr>
        <w:t>by</w:t>
      </w:r>
      <w:r>
        <w:rPr>
          <w:color w:val="343434"/>
          <w:spacing w:val="-6"/>
          <w:w w:val="115"/>
        </w:rPr>
        <w:t xml:space="preserve"> </w:t>
      </w:r>
      <w:r>
        <w:rPr>
          <w:color w:val="343434"/>
          <w:w w:val="115"/>
        </w:rPr>
        <w:t>this</w:t>
      </w:r>
      <w:r>
        <w:rPr>
          <w:color w:val="343434"/>
          <w:spacing w:val="-5"/>
          <w:w w:val="115"/>
        </w:rPr>
        <w:t xml:space="preserve"> </w:t>
      </w:r>
      <w:r>
        <w:rPr>
          <w:color w:val="343434"/>
          <w:w w:val="115"/>
        </w:rPr>
        <w:t>office</w:t>
      </w:r>
      <w:r>
        <w:rPr>
          <w:color w:val="343434"/>
          <w:spacing w:val="8"/>
          <w:w w:val="115"/>
        </w:rPr>
        <w:t xml:space="preserve"> </w:t>
      </w:r>
      <w:r>
        <w:rPr>
          <w:color w:val="343434"/>
          <w:w w:val="115"/>
        </w:rPr>
        <w:t>after</w:t>
      </w:r>
      <w:r>
        <w:rPr>
          <w:color w:val="343434"/>
          <w:spacing w:val="15"/>
          <w:w w:val="115"/>
        </w:rPr>
        <w:t xml:space="preserve"> </w:t>
      </w:r>
      <w:r>
        <w:rPr>
          <w:color w:val="343434"/>
          <w:w w:val="115"/>
        </w:rPr>
        <w:t>receipt</w:t>
      </w:r>
      <w:r>
        <w:rPr>
          <w:color w:val="343434"/>
          <w:spacing w:val="4"/>
          <w:w w:val="115"/>
        </w:rPr>
        <w:t xml:space="preserve"> </w:t>
      </w:r>
      <w:r>
        <w:rPr>
          <w:color w:val="343434"/>
          <w:w w:val="115"/>
        </w:rPr>
        <w:t>of</w:t>
      </w:r>
      <w:r>
        <w:rPr>
          <w:color w:val="343434"/>
          <w:spacing w:val="13"/>
          <w:w w:val="115"/>
        </w:rPr>
        <w:t xml:space="preserve"> </w:t>
      </w:r>
      <w:r>
        <w:rPr>
          <w:color w:val="343434"/>
          <w:w w:val="115"/>
        </w:rPr>
        <w:t>application</w:t>
      </w:r>
      <w:r>
        <w:rPr>
          <w:color w:val="343434"/>
          <w:spacing w:val="25"/>
          <w:w w:val="115"/>
        </w:rPr>
        <w:t xml:space="preserve"> </w:t>
      </w:r>
      <w:r>
        <w:rPr>
          <w:color w:val="343434"/>
          <w:w w:val="115"/>
        </w:rPr>
        <w:t>through</w:t>
      </w:r>
      <w:r>
        <w:rPr>
          <w:color w:val="343434"/>
          <w:spacing w:val="13"/>
          <w:w w:val="115"/>
        </w:rPr>
        <w:t xml:space="preserve"> </w:t>
      </w:r>
      <w:r>
        <w:rPr>
          <w:color w:val="232323"/>
          <w:w w:val="115"/>
          <w:sz w:val="21"/>
        </w:rPr>
        <w:t>JCEGATE.</w:t>
      </w:r>
    </w:p>
    <w:p w14:paraId="3DD9B4AF" w14:textId="77777777" w:rsidR="00350BC3" w:rsidRDefault="00350BC3">
      <w:pPr>
        <w:spacing w:line="364" w:lineRule="auto"/>
        <w:jc w:val="both"/>
        <w:sectPr w:rsidR="00350BC3">
          <w:type w:val="continuous"/>
          <w:pgSz w:w="11880" w:h="16800"/>
          <w:pgMar w:top="0" w:right="1320" w:bottom="280" w:left="860" w:header="720" w:footer="720" w:gutter="0"/>
          <w:cols w:space="720"/>
        </w:sectPr>
      </w:pPr>
    </w:p>
    <w:p w14:paraId="63F582A7" w14:textId="77777777" w:rsidR="00350BC3" w:rsidRDefault="00CA4506">
      <w:pPr>
        <w:pStyle w:val="ListParagraph"/>
        <w:numPr>
          <w:ilvl w:val="0"/>
          <w:numId w:val="4"/>
        </w:numPr>
        <w:tabs>
          <w:tab w:val="left" w:pos="1441"/>
        </w:tabs>
        <w:spacing w:before="79" w:line="352" w:lineRule="auto"/>
        <w:ind w:left="1446" w:right="844" w:hanging="525"/>
        <w:jc w:val="both"/>
        <w:rPr>
          <w:color w:val="525252"/>
        </w:rPr>
      </w:pPr>
      <w:r>
        <w:rPr>
          <w:color w:val="525252"/>
          <w:w w:val="110"/>
        </w:rPr>
        <w:lastRenderedPageBreak/>
        <w:t>After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due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verification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of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the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request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for approval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 xml:space="preserve">of </w:t>
      </w:r>
      <w:r>
        <w:rPr>
          <w:rFonts w:ascii="Arial" w:hAnsi="Arial"/>
          <w:i/>
          <w:color w:val="525252"/>
          <w:w w:val="110"/>
          <w:sz w:val="20"/>
        </w:rPr>
        <w:t>AD</w:t>
      </w:r>
      <w:r>
        <w:rPr>
          <w:rFonts w:ascii="Arial" w:hAnsi="Arial"/>
          <w:i/>
          <w:color w:val="525252"/>
          <w:spacing w:val="1"/>
          <w:w w:val="110"/>
          <w:sz w:val="20"/>
        </w:rPr>
        <w:t xml:space="preserve"> </w:t>
      </w:r>
      <w:r>
        <w:rPr>
          <w:color w:val="525252"/>
          <w:w w:val="110"/>
        </w:rPr>
        <w:t>Code</w:t>
      </w:r>
      <w:proofErr w:type="gramStart"/>
      <w:r>
        <w:rPr>
          <w:color w:val="525252"/>
          <w:w w:val="110"/>
        </w:rPr>
        <w:t>/  Bank</w:t>
      </w:r>
      <w:proofErr w:type="gramEnd"/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Account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Registration,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the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EDI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Section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shall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approve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the  same  in  the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 xml:space="preserve">system on the </w:t>
      </w:r>
      <w:proofErr w:type="spellStart"/>
      <w:r>
        <w:rPr>
          <w:color w:val="525252"/>
          <w:w w:val="110"/>
        </w:rPr>
        <w:t>sAme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rFonts w:ascii="Arial" w:hAnsi="Arial"/>
          <w:color w:val="525252"/>
          <w:w w:val="110"/>
          <w:sz w:val="20"/>
        </w:rPr>
        <w:t>dny</w:t>
      </w:r>
      <w:proofErr w:type="spellEnd"/>
      <w:r>
        <w:rPr>
          <w:rFonts w:ascii="Arial" w:hAnsi="Arial"/>
          <w:color w:val="525252"/>
          <w:w w:val="110"/>
          <w:sz w:val="20"/>
        </w:rPr>
        <w:t xml:space="preserve"> </w:t>
      </w:r>
      <w:r>
        <w:rPr>
          <w:color w:val="525252"/>
          <w:w w:val="110"/>
          <w:sz w:val="21"/>
        </w:rPr>
        <w:t xml:space="preserve">if </w:t>
      </w:r>
      <w:r>
        <w:rPr>
          <w:color w:val="525252"/>
          <w:w w:val="110"/>
        </w:rPr>
        <w:t>the request is made before 2 PM. In other cases,</w:t>
      </w:r>
      <w:r>
        <w:rPr>
          <w:color w:val="525252"/>
          <w:spacing w:val="1"/>
          <w:w w:val="110"/>
        </w:rPr>
        <w:t xml:space="preserve"> </w:t>
      </w:r>
      <w:proofErr w:type="spellStart"/>
      <w:r>
        <w:rPr>
          <w:color w:val="525252"/>
          <w:w w:val="110"/>
          <w:sz w:val="21"/>
        </w:rPr>
        <w:t>tht</w:t>
      </w:r>
      <w:proofErr w:type="spellEnd"/>
      <w:r>
        <w:rPr>
          <w:color w:val="525252"/>
          <w:spacing w:val="9"/>
          <w:w w:val="110"/>
          <w:sz w:val="21"/>
        </w:rPr>
        <w:t xml:space="preserve"> </w:t>
      </w:r>
      <w:proofErr w:type="spellStart"/>
      <w:r>
        <w:rPr>
          <w:color w:val="525252"/>
          <w:w w:val="110"/>
        </w:rPr>
        <w:t>n·</w:t>
      </w:r>
      <w:proofErr w:type="gramStart"/>
      <w:r>
        <w:rPr>
          <w:color w:val="525252"/>
          <w:w w:val="110"/>
        </w:rPr>
        <w:t>q,wst</w:t>
      </w:r>
      <w:proofErr w:type="spellEnd"/>
      <w:proofErr w:type="gramEnd"/>
      <w:r>
        <w:rPr>
          <w:color w:val="525252"/>
          <w:spacing w:val="9"/>
          <w:w w:val="110"/>
        </w:rPr>
        <w:t xml:space="preserve"> </w:t>
      </w:r>
      <w:r>
        <w:rPr>
          <w:color w:val="525252"/>
          <w:w w:val="110"/>
          <w:sz w:val="21"/>
        </w:rPr>
        <w:t>will</w:t>
      </w:r>
      <w:r>
        <w:rPr>
          <w:color w:val="525252"/>
          <w:spacing w:val="17"/>
          <w:w w:val="110"/>
          <w:sz w:val="21"/>
        </w:rPr>
        <w:t xml:space="preserve"> </w:t>
      </w:r>
      <w:r>
        <w:rPr>
          <w:color w:val="525252"/>
          <w:w w:val="110"/>
        </w:rPr>
        <w:t>be</w:t>
      </w:r>
      <w:r>
        <w:rPr>
          <w:color w:val="525252"/>
          <w:spacing w:val="-7"/>
          <w:w w:val="110"/>
        </w:rPr>
        <w:t xml:space="preserve"> </w:t>
      </w:r>
      <w:proofErr w:type="spellStart"/>
      <w:r>
        <w:rPr>
          <w:color w:val="525252"/>
          <w:w w:val="110"/>
        </w:rPr>
        <w:t>dispos</w:t>
      </w:r>
      <w:proofErr w:type="spellEnd"/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•d</w:t>
      </w:r>
      <w:r>
        <w:rPr>
          <w:color w:val="525252"/>
          <w:spacing w:val="8"/>
          <w:w w:val="110"/>
        </w:rPr>
        <w:t xml:space="preserve"> </w:t>
      </w:r>
      <w:r>
        <w:rPr>
          <w:color w:val="525252"/>
          <w:w w:val="110"/>
        </w:rPr>
        <w:t>off</w:t>
      </w:r>
      <w:r>
        <w:rPr>
          <w:color w:val="525252"/>
          <w:spacing w:val="15"/>
          <w:w w:val="110"/>
        </w:rPr>
        <w:t xml:space="preserve"> </w:t>
      </w:r>
      <w:r>
        <w:rPr>
          <w:color w:val="525252"/>
          <w:w w:val="110"/>
        </w:rPr>
        <w:t>b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•fore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2</w:t>
      </w:r>
      <w:r>
        <w:rPr>
          <w:color w:val="525252"/>
          <w:spacing w:val="19"/>
          <w:w w:val="110"/>
        </w:rPr>
        <w:t xml:space="preserve"> </w:t>
      </w:r>
      <w:r>
        <w:rPr>
          <w:color w:val="525252"/>
          <w:w w:val="110"/>
        </w:rPr>
        <w:t>PM</w:t>
      </w:r>
      <w:r>
        <w:rPr>
          <w:color w:val="525252"/>
          <w:spacing w:val="4"/>
          <w:w w:val="110"/>
        </w:rPr>
        <w:t xml:space="preserve"> </w:t>
      </w:r>
      <w:r>
        <w:rPr>
          <w:color w:val="525252"/>
          <w:w w:val="110"/>
        </w:rPr>
        <w:t>on</w:t>
      </w:r>
      <w:r>
        <w:rPr>
          <w:color w:val="525252"/>
          <w:spacing w:val="49"/>
          <w:w w:val="110"/>
        </w:rPr>
        <w:t xml:space="preserve"> </w:t>
      </w:r>
      <w:r>
        <w:rPr>
          <w:color w:val="525252"/>
          <w:w w:val="110"/>
        </w:rPr>
        <w:t>next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working</w:t>
      </w:r>
      <w:r>
        <w:rPr>
          <w:color w:val="525252"/>
          <w:spacing w:val="3"/>
          <w:w w:val="110"/>
        </w:rPr>
        <w:t xml:space="preserve"> </w:t>
      </w:r>
      <w:r>
        <w:rPr>
          <w:color w:val="525252"/>
          <w:w w:val="110"/>
        </w:rPr>
        <w:t>day.</w:t>
      </w:r>
    </w:p>
    <w:p w14:paraId="5CA21BC8" w14:textId="77777777" w:rsidR="00350BC3" w:rsidRDefault="00CA4506">
      <w:pPr>
        <w:pStyle w:val="ListParagraph"/>
        <w:numPr>
          <w:ilvl w:val="0"/>
          <w:numId w:val="4"/>
        </w:numPr>
        <w:tabs>
          <w:tab w:val="left" w:pos="1477"/>
        </w:tabs>
        <w:spacing w:before="187" w:line="345" w:lineRule="auto"/>
        <w:ind w:left="1487" w:right="857" w:hanging="506"/>
        <w:jc w:val="both"/>
        <w:rPr>
          <w:b/>
          <w:color w:val="525252"/>
          <w:sz w:val="23"/>
        </w:rPr>
      </w:pPr>
      <w:r>
        <w:rPr>
          <w:color w:val="525252"/>
          <w:w w:val="115"/>
        </w:rPr>
        <w:t xml:space="preserve">The earlier Public Notices in this </w:t>
      </w:r>
      <w:proofErr w:type="spellStart"/>
      <w:r>
        <w:rPr>
          <w:color w:val="525252"/>
          <w:w w:val="115"/>
        </w:rPr>
        <w:t>rcgHrd</w:t>
      </w:r>
      <w:proofErr w:type="spellEnd"/>
      <w:r>
        <w:rPr>
          <w:color w:val="525252"/>
          <w:w w:val="115"/>
        </w:rPr>
        <w:t xml:space="preserve"> </w:t>
      </w:r>
      <w:proofErr w:type="gramStart"/>
      <w:r>
        <w:rPr>
          <w:color w:val="525252"/>
          <w:w w:val="115"/>
        </w:rPr>
        <w:t>i.e.</w:t>
      </w:r>
      <w:proofErr w:type="gramEnd"/>
      <w:r>
        <w:rPr>
          <w:color w:val="525252"/>
          <w:w w:val="115"/>
        </w:rPr>
        <w:t xml:space="preserve"> Public Notice No. 93/2020</w:t>
      </w:r>
      <w:r>
        <w:rPr>
          <w:color w:val="525252"/>
          <w:spacing w:val="1"/>
          <w:w w:val="115"/>
        </w:rPr>
        <w:t xml:space="preserve"> </w:t>
      </w:r>
      <w:r>
        <w:rPr>
          <w:color w:val="525252"/>
          <w:w w:val="115"/>
        </w:rPr>
        <w:t>dated</w:t>
      </w:r>
      <w:r>
        <w:rPr>
          <w:color w:val="525252"/>
          <w:spacing w:val="16"/>
          <w:w w:val="115"/>
        </w:rPr>
        <w:t xml:space="preserve"> </w:t>
      </w:r>
      <w:r>
        <w:rPr>
          <w:color w:val="525252"/>
          <w:w w:val="115"/>
        </w:rPr>
        <w:t>29.07.2020</w:t>
      </w:r>
      <w:r>
        <w:rPr>
          <w:color w:val="525252"/>
          <w:spacing w:val="3"/>
          <w:w w:val="115"/>
        </w:rPr>
        <w:t xml:space="preserve"> </w:t>
      </w:r>
      <w:r>
        <w:rPr>
          <w:color w:val="525252"/>
          <w:w w:val="115"/>
        </w:rPr>
        <w:t>and</w:t>
      </w:r>
      <w:r>
        <w:rPr>
          <w:color w:val="525252"/>
          <w:spacing w:val="20"/>
          <w:w w:val="115"/>
        </w:rPr>
        <w:t xml:space="preserve"> </w:t>
      </w:r>
      <w:r>
        <w:rPr>
          <w:color w:val="525252"/>
          <w:w w:val="115"/>
        </w:rPr>
        <w:t>40/2021</w:t>
      </w:r>
      <w:r>
        <w:rPr>
          <w:color w:val="525252"/>
          <w:spacing w:val="22"/>
          <w:w w:val="115"/>
        </w:rPr>
        <w:t xml:space="preserve"> </w:t>
      </w:r>
      <w:r>
        <w:rPr>
          <w:color w:val="525252"/>
          <w:w w:val="115"/>
        </w:rPr>
        <w:t>dated</w:t>
      </w:r>
      <w:r>
        <w:rPr>
          <w:color w:val="525252"/>
          <w:spacing w:val="8"/>
          <w:w w:val="115"/>
        </w:rPr>
        <w:t xml:space="preserve"> </w:t>
      </w:r>
      <w:r>
        <w:rPr>
          <w:color w:val="525252"/>
          <w:w w:val="115"/>
        </w:rPr>
        <w:t>03.05.2021</w:t>
      </w:r>
      <w:r>
        <w:rPr>
          <w:color w:val="525252"/>
          <w:spacing w:val="16"/>
          <w:w w:val="115"/>
        </w:rPr>
        <w:t xml:space="preserve"> </w:t>
      </w:r>
      <w:r>
        <w:rPr>
          <w:color w:val="525252"/>
          <w:w w:val="115"/>
        </w:rPr>
        <w:t>are</w:t>
      </w:r>
      <w:r>
        <w:rPr>
          <w:color w:val="525252"/>
          <w:spacing w:val="18"/>
          <w:w w:val="115"/>
        </w:rPr>
        <w:t xml:space="preserve"> </w:t>
      </w:r>
      <w:r>
        <w:rPr>
          <w:color w:val="525252"/>
          <w:w w:val="115"/>
        </w:rPr>
        <w:t>hereby withdrawn.</w:t>
      </w:r>
    </w:p>
    <w:p w14:paraId="52109CB3" w14:textId="77777777" w:rsidR="00350BC3" w:rsidRDefault="00CA4506">
      <w:pPr>
        <w:pStyle w:val="ListParagraph"/>
        <w:numPr>
          <w:ilvl w:val="0"/>
          <w:numId w:val="4"/>
        </w:numPr>
        <w:tabs>
          <w:tab w:val="left" w:pos="1486"/>
        </w:tabs>
        <w:spacing w:before="196" w:line="340" w:lineRule="auto"/>
        <w:ind w:left="1504" w:right="860"/>
        <w:jc w:val="both"/>
        <w:rPr>
          <w:color w:val="525252"/>
        </w:rPr>
      </w:pPr>
      <w:proofErr w:type="spellStart"/>
      <w:r>
        <w:rPr>
          <w:rFonts w:ascii="Arial"/>
          <w:color w:val="525252"/>
          <w:w w:val="110"/>
          <w:sz w:val="20"/>
        </w:rPr>
        <w:t>Diffkulty</w:t>
      </w:r>
      <w:proofErr w:type="spellEnd"/>
      <w:r>
        <w:rPr>
          <w:rFonts w:ascii="Arial"/>
          <w:color w:val="525252"/>
          <w:w w:val="110"/>
          <w:sz w:val="20"/>
        </w:rPr>
        <w:t>,</w:t>
      </w:r>
      <w:r>
        <w:rPr>
          <w:rFonts w:ascii="Arial"/>
          <w:color w:val="525252"/>
          <w:spacing w:val="1"/>
          <w:w w:val="110"/>
          <w:sz w:val="20"/>
        </w:rPr>
        <w:t xml:space="preserve"> </w:t>
      </w:r>
      <w:r>
        <w:rPr>
          <w:color w:val="525252"/>
          <w:w w:val="110"/>
        </w:rPr>
        <w:t>if</w:t>
      </w:r>
      <w:r>
        <w:rPr>
          <w:color w:val="525252"/>
          <w:spacing w:val="1"/>
          <w:w w:val="110"/>
        </w:rPr>
        <w:t xml:space="preserve"> </w:t>
      </w:r>
      <w:proofErr w:type="spellStart"/>
      <w:r>
        <w:rPr>
          <w:color w:val="525252"/>
          <w:w w:val="110"/>
        </w:rPr>
        <w:t>ony</w:t>
      </w:r>
      <w:proofErr w:type="spellEnd"/>
      <w:r>
        <w:rPr>
          <w:color w:val="525252"/>
          <w:w w:val="110"/>
        </w:rPr>
        <w:t>,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in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implementation</w:t>
      </w:r>
      <w:r>
        <w:rPr>
          <w:color w:val="525252"/>
          <w:spacing w:val="1"/>
          <w:w w:val="110"/>
        </w:rPr>
        <w:t xml:space="preserve"> </w:t>
      </w:r>
      <w:proofErr w:type="gramStart"/>
      <w:r>
        <w:rPr>
          <w:color w:val="525252"/>
          <w:w w:val="110"/>
        </w:rPr>
        <w:t>of  these</w:t>
      </w:r>
      <w:proofErr w:type="gramEnd"/>
      <w:r>
        <w:rPr>
          <w:color w:val="525252"/>
          <w:w w:val="110"/>
        </w:rPr>
        <w:t xml:space="preserve">  instructions  should 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be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brought to the notice of the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Additional Commissioner (EDI) or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Deputy</w:t>
      </w:r>
      <w:r>
        <w:rPr>
          <w:color w:val="525252"/>
          <w:spacing w:val="1"/>
          <w:w w:val="110"/>
        </w:rPr>
        <w:t xml:space="preserve"> </w:t>
      </w:r>
      <w:r>
        <w:rPr>
          <w:color w:val="525252"/>
          <w:w w:val="110"/>
        </w:rPr>
        <w:t>Commissioner</w:t>
      </w:r>
      <w:r>
        <w:rPr>
          <w:color w:val="525252"/>
          <w:spacing w:val="18"/>
          <w:w w:val="110"/>
        </w:rPr>
        <w:t xml:space="preserve"> </w:t>
      </w:r>
      <w:r>
        <w:rPr>
          <w:color w:val="525252"/>
          <w:w w:val="110"/>
        </w:rPr>
        <w:t>(EDI),</w:t>
      </w:r>
      <w:r>
        <w:rPr>
          <w:color w:val="525252"/>
          <w:spacing w:val="5"/>
          <w:w w:val="110"/>
        </w:rPr>
        <w:t xml:space="preserve"> </w:t>
      </w:r>
      <w:r>
        <w:rPr>
          <w:color w:val="525252"/>
          <w:w w:val="110"/>
        </w:rPr>
        <w:t>JNCH</w:t>
      </w:r>
      <w:r>
        <w:rPr>
          <w:color w:val="525252"/>
          <w:spacing w:val="11"/>
          <w:w w:val="110"/>
        </w:rPr>
        <w:t xml:space="preserve"> </w:t>
      </w:r>
      <w:r>
        <w:rPr>
          <w:color w:val="525252"/>
          <w:w w:val="110"/>
        </w:rPr>
        <w:t>immediately.</w:t>
      </w:r>
    </w:p>
    <w:p w14:paraId="62585F15" w14:textId="77777777" w:rsidR="00350BC3" w:rsidRDefault="00350BC3">
      <w:pPr>
        <w:pStyle w:val="BodyText"/>
        <w:rPr>
          <w:sz w:val="24"/>
        </w:rPr>
      </w:pPr>
    </w:p>
    <w:p w14:paraId="7344A395" w14:textId="77777777" w:rsidR="00350BC3" w:rsidRDefault="00350BC3">
      <w:pPr>
        <w:pStyle w:val="BodyText"/>
        <w:rPr>
          <w:sz w:val="24"/>
        </w:rPr>
      </w:pPr>
    </w:p>
    <w:p w14:paraId="2B448E1B" w14:textId="77777777" w:rsidR="00350BC3" w:rsidRDefault="00350BC3">
      <w:pPr>
        <w:pStyle w:val="BodyText"/>
        <w:spacing w:before="10"/>
        <w:rPr>
          <w:sz w:val="20"/>
        </w:rPr>
      </w:pPr>
    </w:p>
    <w:p w14:paraId="000C68C5" w14:textId="77777777" w:rsidR="00350BC3" w:rsidRDefault="00CA4506">
      <w:pPr>
        <w:spacing w:before="1" w:line="235" w:lineRule="auto"/>
        <w:ind w:left="5382" w:right="1411" w:firstLine="10"/>
        <w:jc w:val="center"/>
        <w:rPr>
          <w:sz w:val="23"/>
        </w:rPr>
      </w:pPr>
      <w:r>
        <w:rPr>
          <w:b/>
          <w:color w:val="343434"/>
          <w:w w:val="110"/>
          <w:sz w:val="23"/>
        </w:rPr>
        <w:t>(Dipak</w:t>
      </w:r>
      <w:r>
        <w:rPr>
          <w:b/>
          <w:color w:val="343434"/>
          <w:spacing w:val="12"/>
          <w:w w:val="110"/>
          <w:sz w:val="23"/>
        </w:rPr>
        <w:t xml:space="preserve"> </w:t>
      </w:r>
      <w:r>
        <w:rPr>
          <w:b/>
          <w:color w:val="343434"/>
          <w:w w:val="110"/>
          <w:sz w:val="23"/>
        </w:rPr>
        <w:t>Kumar</w:t>
      </w:r>
      <w:r>
        <w:rPr>
          <w:b/>
          <w:color w:val="343434"/>
          <w:spacing w:val="2"/>
          <w:w w:val="110"/>
          <w:sz w:val="23"/>
        </w:rPr>
        <w:t xml:space="preserve"> </w:t>
      </w:r>
      <w:r>
        <w:rPr>
          <w:b/>
          <w:color w:val="343434"/>
          <w:w w:val="110"/>
          <w:sz w:val="23"/>
        </w:rPr>
        <w:t>Gupta)</w:t>
      </w:r>
      <w:r>
        <w:rPr>
          <w:b/>
          <w:color w:val="343434"/>
          <w:spacing w:val="1"/>
          <w:w w:val="110"/>
          <w:sz w:val="23"/>
        </w:rPr>
        <w:t xml:space="preserve"> </w:t>
      </w:r>
      <w:r>
        <w:rPr>
          <w:color w:val="343434"/>
          <w:w w:val="110"/>
          <w:sz w:val="23"/>
        </w:rPr>
        <w:t>Commissioner</w:t>
      </w:r>
      <w:r>
        <w:rPr>
          <w:color w:val="343434"/>
          <w:spacing w:val="1"/>
          <w:w w:val="110"/>
          <w:sz w:val="23"/>
        </w:rPr>
        <w:t xml:space="preserve"> </w:t>
      </w:r>
      <w:r>
        <w:rPr>
          <w:color w:val="525252"/>
          <w:w w:val="110"/>
          <w:sz w:val="23"/>
        </w:rPr>
        <w:t>of</w:t>
      </w:r>
      <w:r>
        <w:rPr>
          <w:color w:val="525252"/>
          <w:spacing w:val="1"/>
          <w:w w:val="110"/>
          <w:sz w:val="23"/>
        </w:rPr>
        <w:t xml:space="preserve"> </w:t>
      </w:r>
      <w:r>
        <w:rPr>
          <w:color w:val="525252"/>
          <w:w w:val="110"/>
          <w:sz w:val="23"/>
        </w:rPr>
        <w:t>Customs,</w:t>
      </w:r>
      <w:r>
        <w:rPr>
          <w:color w:val="525252"/>
          <w:spacing w:val="-61"/>
          <w:w w:val="110"/>
          <w:sz w:val="23"/>
        </w:rPr>
        <w:t xml:space="preserve"> </w:t>
      </w:r>
      <w:r>
        <w:rPr>
          <w:color w:val="343434"/>
          <w:w w:val="110"/>
          <w:sz w:val="23"/>
        </w:rPr>
        <w:t>NS-</w:t>
      </w:r>
      <w:r>
        <w:rPr>
          <w:color w:val="343434"/>
          <w:spacing w:val="4"/>
          <w:w w:val="110"/>
          <w:sz w:val="23"/>
        </w:rPr>
        <w:t xml:space="preserve"> </w:t>
      </w:r>
      <w:r>
        <w:rPr>
          <w:color w:val="343434"/>
          <w:w w:val="110"/>
          <w:sz w:val="23"/>
        </w:rPr>
        <w:t>I,</w:t>
      </w:r>
      <w:r>
        <w:rPr>
          <w:color w:val="343434"/>
          <w:spacing w:val="5"/>
          <w:w w:val="110"/>
          <w:sz w:val="23"/>
        </w:rPr>
        <w:t xml:space="preserve"> </w:t>
      </w:r>
      <w:r>
        <w:rPr>
          <w:color w:val="343434"/>
          <w:w w:val="110"/>
          <w:sz w:val="23"/>
        </w:rPr>
        <w:t>JNCH</w:t>
      </w:r>
    </w:p>
    <w:p w14:paraId="771C0190" w14:textId="77777777" w:rsidR="00350BC3" w:rsidRDefault="00350BC3">
      <w:pPr>
        <w:pStyle w:val="BodyText"/>
        <w:rPr>
          <w:sz w:val="24"/>
        </w:rPr>
      </w:pPr>
    </w:p>
    <w:p w14:paraId="0874F3C5" w14:textId="77777777" w:rsidR="00350BC3" w:rsidRDefault="00350BC3">
      <w:pPr>
        <w:pStyle w:val="BodyText"/>
        <w:spacing w:before="4"/>
        <w:rPr>
          <w:sz w:val="21"/>
        </w:rPr>
      </w:pPr>
    </w:p>
    <w:p w14:paraId="09B87076" w14:textId="77777777" w:rsidR="00350BC3" w:rsidRDefault="00CA4506">
      <w:pPr>
        <w:ind w:left="888"/>
        <w:rPr>
          <w:b/>
          <w:sz w:val="21"/>
        </w:rPr>
      </w:pPr>
      <w:r>
        <w:rPr>
          <w:b/>
          <w:color w:val="343434"/>
          <w:w w:val="110"/>
          <w:sz w:val="21"/>
        </w:rPr>
        <w:t>Copy</w:t>
      </w:r>
      <w:r>
        <w:rPr>
          <w:b/>
          <w:color w:val="343434"/>
          <w:spacing w:val="13"/>
          <w:w w:val="110"/>
          <w:sz w:val="21"/>
        </w:rPr>
        <w:t xml:space="preserve"> </w:t>
      </w:r>
      <w:r>
        <w:rPr>
          <w:b/>
          <w:color w:val="343434"/>
          <w:w w:val="110"/>
          <w:sz w:val="21"/>
        </w:rPr>
        <w:t>to:</w:t>
      </w:r>
    </w:p>
    <w:p w14:paraId="03BF1292" w14:textId="77777777" w:rsidR="00350BC3" w:rsidRDefault="00350BC3">
      <w:pPr>
        <w:pStyle w:val="BodyText"/>
        <w:spacing w:before="11"/>
        <w:rPr>
          <w:b/>
          <w:sz w:val="19"/>
        </w:rPr>
      </w:pPr>
    </w:p>
    <w:p w14:paraId="54382B40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88"/>
          <w:tab w:val="left" w:pos="1489"/>
          <w:tab w:val="left" w:pos="2793"/>
          <w:tab w:val="left" w:pos="4425"/>
          <w:tab w:val="left" w:pos="5968"/>
        </w:tabs>
        <w:spacing w:line="252" w:lineRule="auto"/>
        <w:ind w:right="706" w:hanging="476"/>
        <w:jc w:val="left"/>
        <w:rPr>
          <w:color w:val="525252"/>
          <w:sz w:val="20"/>
        </w:rPr>
      </w:pPr>
      <w:proofErr w:type="gramStart"/>
      <w:r>
        <w:rPr>
          <w:color w:val="343434"/>
          <w:w w:val="110"/>
        </w:rPr>
        <w:t xml:space="preserve">The </w:t>
      </w:r>
      <w:r>
        <w:rPr>
          <w:color w:val="343434"/>
          <w:spacing w:val="58"/>
          <w:w w:val="110"/>
        </w:rPr>
        <w:t xml:space="preserve"> </w:t>
      </w:r>
      <w:r>
        <w:rPr>
          <w:color w:val="343434"/>
          <w:w w:val="110"/>
        </w:rPr>
        <w:t>Chief</w:t>
      </w:r>
      <w:proofErr w:type="gramEnd"/>
      <w:r>
        <w:rPr>
          <w:color w:val="343434"/>
          <w:w w:val="110"/>
        </w:rPr>
        <w:tab/>
        <w:t>Commissioner</w:t>
      </w:r>
      <w:r>
        <w:rPr>
          <w:color w:val="343434"/>
          <w:w w:val="110"/>
        </w:rPr>
        <w:tab/>
        <w:t xml:space="preserve">of  </w:t>
      </w:r>
      <w:r>
        <w:rPr>
          <w:color w:val="343434"/>
          <w:spacing w:val="25"/>
          <w:w w:val="110"/>
        </w:rPr>
        <w:t xml:space="preserve"> </w:t>
      </w:r>
      <w:r>
        <w:rPr>
          <w:color w:val="343434"/>
          <w:w w:val="110"/>
        </w:rPr>
        <w:t>Customs,</w:t>
      </w:r>
      <w:r>
        <w:rPr>
          <w:color w:val="343434"/>
          <w:w w:val="110"/>
        </w:rPr>
        <w:tab/>
        <w:t>Mumbai</w:t>
      </w:r>
      <w:r>
        <w:rPr>
          <w:color w:val="343434"/>
          <w:spacing w:val="49"/>
          <w:w w:val="110"/>
        </w:rPr>
        <w:t xml:space="preserve"> </w:t>
      </w:r>
      <w:r>
        <w:rPr>
          <w:color w:val="525252"/>
          <w:w w:val="110"/>
        </w:rPr>
        <w:t>Zone-II,</w:t>
      </w:r>
      <w:r>
        <w:rPr>
          <w:color w:val="525252"/>
          <w:spacing w:val="45"/>
          <w:w w:val="110"/>
        </w:rPr>
        <w:t xml:space="preserve"> </w:t>
      </w:r>
      <w:r>
        <w:rPr>
          <w:color w:val="525252"/>
          <w:w w:val="110"/>
        </w:rPr>
        <w:t>JNCH</w:t>
      </w:r>
      <w:r>
        <w:rPr>
          <w:color w:val="525252"/>
          <w:spacing w:val="48"/>
          <w:w w:val="110"/>
        </w:rPr>
        <w:t xml:space="preserve"> </w:t>
      </w:r>
      <w:r>
        <w:rPr>
          <w:color w:val="525252"/>
          <w:w w:val="110"/>
        </w:rPr>
        <w:t>for</w:t>
      </w:r>
      <w:r>
        <w:rPr>
          <w:color w:val="525252"/>
          <w:spacing w:val="-58"/>
          <w:w w:val="110"/>
        </w:rPr>
        <w:t xml:space="preserve"> </w:t>
      </w:r>
      <w:r>
        <w:rPr>
          <w:color w:val="525252"/>
          <w:w w:val="110"/>
        </w:rPr>
        <w:t>information.</w:t>
      </w:r>
    </w:p>
    <w:p w14:paraId="09E029A5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70"/>
          <w:tab w:val="left" w:pos="1471"/>
        </w:tabs>
        <w:spacing w:before="24" w:line="259" w:lineRule="auto"/>
        <w:ind w:left="1466" w:right="720" w:hanging="465"/>
        <w:jc w:val="left"/>
        <w:rPr>
          <w:color w:val="525252"/>
        </w:rPr>
      </w:pPr>
      <w:r>
        <w:rPr>
          <w:color w:val="343434"/>
          <w:w w:val="110"/>
        </w:rPr>
        <w:t>The Commissioner</w:t>
      </w:r>
      <w:r>
        <w:rPr>
          <w:color w:val="343434"/>
          <w:spacing w:val="30"/>
          <w:w w:val="110"/>
        </w:rPr>
        <w:t xml:space="preserve"> </w:t>
      </w:r>
      <w:r>
        <w:rPr>
          <w:color w:val="343434"/>
          <w:w w:val="110"/>
        </w:rPr>
        <w:t>of</w:t>
      </w:r>
      <w:r>
        <w:rPr>
          <w:color w:val="343434"/>
          <w:spacing w:val="8"/>
          <w:w w:val="110"/>
        </w:rPr>
        <w:t xml:space="preserve"> </w:t>
      </w:r>
      <w:r>
        <w:rPr>
          <w:color w:val="343434"/>
          <w:w w:val="110"/>
        </w:rPr>
        <w:t>Customs,</w:t>
      </w:r>
      <w:r>
        <w:rPr>
          <w:color w:val="343434"/>
          <w:spacing w:val="25"/>
          <w:w w:val="110"/>
        </w:rPr>
        <w:t xml:space="preserve"> </w:t>
      </w:r>
      <w:r>
        <w:rPr>
          <w:color w:val="343434"/>
          <w:w w:val="110"/>
        </w:rPr>
        <w:t>NS-G/NS-I/</w:t>
      </w:r>
      <w:r>
        <w:rPr>
          <w:color w:val="343434"/>
          <w:spacing w:val="51"/>
          <w:w w:val="110"/>
        </w:rPr>
        <w:t xml:space="preserve"> </w:t>
      </w:r>
      <w:r>
        <w:rPr>
          <w:color w:val="343434"/>
          <w:w w:val="110"/>
        </w:rPr>
        <w:t>NS-II/</w:t>
      </w:r>
      <w:r>
        <w:rPr>
          <w:color w:val="343434"/>
          <w:spacing w:val="43"/>
          <w:w w:val="110"/>
        </w:rPr>
        <w:t xml:space="preserve"> </w:t>
      </w:r>
      <w:r>
        <w:rPr>
          <w:color w:val="343434"/>
          <w:w w:val="110"/>
        </w:rPr>
        <w:t>NS-III/</w:t>
      </w:r>
      <w:r>
        <w:rPr>
          <w:color w:val="343434"/>
          <w:spacing w:val="47"/>
          <w:w w:val="110"/>
        </w:rPr>
        <w:t xml:space="preserve"> </w:t>
      </w:r>
      <w:r>
        <w:rPr>
          <w:color w:val="525252"/>
          <w:w w:val="110"/>
        </w:rPr>
        <w:t>NS-IV/</w:t>
      </w:r>
      <w:r>
        <w:rPr>
          <w:color w:val="525252"/>
          <w:spacing w:val="43"/>
          <w:w w:val="110"/>
        </w:rPr>
        <w:t xml:space="preserve"> </w:t>
      </w:r>
      <w:r>
        <w:rPr>
          <w:color w:val="525252"/>
          <w:w w:val="110"/>
        </w:rPr>
        <w:t>NS-V,</w:t>
      </w:r>
      <w:r>
        <w:rPr>
          <w:color w:val="525252"/>
          <w:spacing w:val="-57"/>
          <w:w w:val="110"/>
        </w:rPr>
        <w:t xml:space="preserve"> </w:t>
      </w:r>
      <w:r>
        <w:rPr>
          <w:color w:val="343434"/>
          <w:w w:val="110"/>
        </w:rPr>
        <w:t>JNCH.</w:t>
      </w:r>
    </w:p>
    <w:p w14:paraId="77AA47ED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63"/>
          <w:tab w:val="left" w:pos="1465"/>
        </w:tabs>
        <w:spacing w:before="4"/>
        <w:ind w:left="1464" w:hanging="485"/>
        <w:jc w:val="left"/>
        <w:rPr>
          <w:color w:val="525252"/>
        </w:rPr>
      </w:pPr>
      <w:r>
        <w:rPr>
          <w:color w:val="343434"/>
          <w:spacing w:val="-1"/>
          <w:w w:val="110"/>
        </w:rPr>
        <w:t>All</w:t>
      </w:r>
      <w:r>
        <w:rPr>
          <w:color w:val="343434"/>
          <w:spacing w:val="13"/>
          <w:w w:val="110"/>
        </w:rPr>
        <w:t xml:space="preserve"> </w:t>
      </w:r>
      <w:r>
        <w:rPr>
          <w:color w:val="343434"/>
          <w:spacing w:val="-1"/>
          <w:w w:val="110"/>
        </w:rPr>
        <w:t>the</w:t>
      </w:r>
      <w:r>
        <w:rPr>
          <w:color w:val="343434"/>
          <w:spacing w:val="56"/>
          <w:w w:val="110"/>
        </w:rPr>
        <w:t xml:space="preserve"> </w:t>
      </w:r>
      <w:r>
        <w:rPr>
          <w:color w:val="343434"/>
          <w:spacing w:val="-1"/>
          <w:w w:val="110"/>
        </w:rPr>
        <w:t>Additional/</w:t>
      </w:r>
      <w:r>
        <w:rPr>
          <w:color w:val="343434"/>
          <w:spacing w:val="-27"/>
          <w:w w:val="110"/>
        </w:rPr>
        <w:t xml:space="preserve"> </w:t>
      </w:r>
      <w:r>
        <w:rPr>
          <w:color w:val="343434"/>
          <w:spacing w:val="-1"/>
          <w:w w:val="110"/>
        </w:rPr>
        <w:t>Joint</w:t>
      </w:r>
      <w:r>
        <w:rPr>
          <w:color w:val="343434"/>
          <w:spacing w:val="4"/>
          <w:w w:val="110"/>
        </w:rPr>
        <w:t xml:space="preserve"> </w:t>
      </w:r>
      <w:r>
        <w:rPr>
          <w:color w:val="343434"/>
          <w:spacing w:val="-1"/>
          <w:w w:val="110"/>
        </w:rPr>
        <w:t>Commissioner</w:t>
      </w:r>
      <w:r>
        <w:rPr>
          <w:color w:val="343434"/>
          <w:spacing w:val="27"/>
          <w:w w:val="110"/>
        </w:rPr>
        <w:t xml:space="preserve"> </w:t>
      </w:r>
      <w:r>
        <w:rPr>
          <w:color w:val="343434"/>
          <w:w w:val="110"/>
        </w:rPr>
        <w:t>of</w:t>
      </w:r>
      <w:r>
        <w:rPr>
          <w:color w:val="343434"/>
          <w:spacing w:val="10"/>
          <w:w w:val="110"/>
        </w:rPr>
        <w:t xml:space="preserve"> </w:t>
      </w:r>
      <w:r>
        <w:rPr>
          <w:color w:val="343434"/>
          <w:w w:val="110"/>
        </w:rPr>
        <w:t>Customs,</w:t>
      </w:r>
      <w:r>
        <w:rPr>
          <w:color w:val="343434"/>
          <w:spacing w:val="11"/>
          <w:w w:val="110"/>
        </w:rPr>
        <w:t xml:space="preserve"> </w:t>
      </w:r>
      <w:r>
        <w:rPr>
          <w:color w:val="343434"/>
          <w:w w:val="110"/>
        </w:rPr>
        <w:t>JNCH,</w:t>
      </w:r>
      <w:r>
        <w:rPr>
          <w:color w:val="343434"/>
          <w:spacing w:val="17"/>
          <w:w w:val="110"/>
        </w:rPr>
        <w:t xml:space="preserve"> </w:t>
      </w:r>
      <w:r>
        <w:rPr>
          <w:color w:val="525252"/>
          <w:w w:val="110"/>
        </w:rPr>
        <w:t>Nhava</w:t>
      </w:r>
      <w:r>
        <w:rPr>
          <w:color w:val="525252"/>
          <w:spacing w:val="8"/>
          <w:w w:val="110"/>
        </w:rPr>
        <w:t xml:space="preserve"> </w:t>
      </w:r>
      <w:r>
        <w:rPr>
          <w:color w:val="525252"/>
          <w:w w:val="110"/>
        </w:rPr>
        <w:t>Sheva.</w:t>
      </w:r>
    </w:p>
    <w:p w14:paraId="5A9636A6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63"/>
          <w:tab w:val="left" w:pos="1465"/>
        </w:tabs>
        <w:spacing w:before="25"/>
        <w:ind w:left="1464" w:hanging="491"/>
        <w:jc w:val="left"/>
        <w:rPr>
          <w:color w:val="525252"/>
        </w:rPr>
      </w:pPr>
      <w:r>
        <w:rPr>
          <w:color w:val="343434"/>
          <w:w w:val="110"/>
        </w:rPr>
        <w:t>All</w:t>
      </w:r>
      <w:r>
        <w:rPr>
          <w:color w:val="343434"/>
          <w:spacing w:val="14"/>
          <w:w w:val="110"/>
        </w:rPr>
        <w:t xml:space="preserve"> </w:t>
      </w:r>
      <w:proofErr w:type="gramStart"/>
      <w:r>
        <w:rPr>
          <w:color w:val="343434"/>
          <w:w w:val="110"/>
        </w:rPr>
        <w:t xml:space="preserve">the </w:t>
      </w:r>
      <w:r>
        <w:rPr>
          <w:color w:val="343434"/>
          <w:spacing w:val="11"/>
          <w:w w:val="110"/>
        </w:rPr>
        <w:t xml:space="preserve"> </w:t>
      </w:r>
      <w:r>
        <w:rPr>
          <w:color w:val="343434"/>
          <w:w w:val="110"/>
        </w:rPr>
        <w:t>Deputy</w:t>
      </w:r>
      <w:proofErr w:type="gramEnd"/>
      <w:r>
        <w:rPr>
          <w:color w:val="343434"/>
          <w:w w:val="110"/>
        </w:rPr>
        <w:t>/</w:t>
      </w:r>
      <w:r>
        <w:rPr>
          <w:color w:val="343434"/>
          <w:spacing w:val="-37"/>
          <w:w w:val="110"/>
        </w:rPr>
        <w:t xml:space="preserve"> </w:t>
      </w:r>
      <w:r>
        <w:rPr>
          <w:color w:val="343434"/>
          <w:w w:val="110"/>
        </w:rPr>
        <w:t>Assistant</w:t>
      </w:r>
      <w:r>
        <w:rPr>
          <w:color w:val="343434"/>
          <w:spacing w:val="8"/>
          <w:w w:val="110"/>
        </w:rPr>
        <w:t xml:space="preserve"> </w:t>
      </w:r>
      <w:r>
        <w:rPr>
          <w:color w:val="343434"/>
          <w:w w:val="110"/>
        </w:rPr>
        <w:t>Commissioner</w:t>
      </w:r>
      <w:r>
        <w:rPr>
          <w:color w:val="343434"/>
          <w:spacing w:val="16"/>
          <w:w w:val="110"/>
        </w:rPr>
        <w:t xml:space="preserve"> </w:t>
      </w:r>
      <w:r>
        <w:rPr>
          <w:color w:val="343434"/>
          <w:w w:val="110"/>
        </w:rPr>
        <w:t>of</w:t>
      </w:r>
      <w:r>
        <w:rPr>
          <w:color w:val="343434"/>
          <w:spacing w:val="10"/>
          <w:w w:val="110"/>
        </w:rPr>
        <w:t xml:space="preserve"> </w:t>
      </w:r>
      <w:r>
        <w:rPr>
          <w:color w:val="343434"/>
          <w:w w:val="110"/>
        </w:rPr>
        <w:t>Customs,</w:t>
      </w:r>
      <w:r>
        <w:rPr>
          <w:color w:val="343434"/>
          <w:spacing w:val="11"/>
          <w:w w:val="110"/>
        </w:rPr>
        <w:t xml:space="preserve"> </w:t>
      </w:r>
      <w:r>
        <w:rPr>
          <w:color w:val="525252"/>
          <w:w w:val="110"/>
        </w:rPr>
        <w:t>JNCH,</w:t>
      </w:r>
      <w:r>
        <w:rPr>
          <w:color w:val="525252"/>
          <w:spacing w:val="17"/>
          <w:w w:val="110"/>
        </w:rPr>
        <w:t xml:space="preserve"> </w:t>
      </w:r>
      <w:r>
        <w:rPr>
          <w:color w:val="525252"/>
          <w:w w:val="110"/>
        </w:rPr>
        <w:t>Nhava</w:t>
      </w:r>
      <w:r>
        <w:rPr>
          <w:color w:val="525252"/>
          <w:spacing w:val="4"/>
          <w:w w:val="110"/>
        </w:rPr>
        <w:t xml:space="preserve"> </w:t>
      </w:r>
      <w:r>
        <w:rPr>
          <w:color w:val="525252"/>
          <w:w w:val="110"/>
        </w:rPr>
        <w:t>Sheva.</w:t>
      </w:r>
    </w:p>
    <w:p w14:paraId="4FBB5958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68"/>
          <w:tab w:val="left" w:pos="1469"/>
        </w:tabs>
        <w:spacing w:before="30"/>
        <w:ind w:left="1468" w:hanging="502"/>
        <w:jc w:val="left"/>
        <w:rPr>
          <w:color w:val="525252"/>
        </w:rPr>
      </w:pPr>
      <w:r>
        <w:rPr>
          <w:color w:val="343434"/>
          <w:w w:val="110"/>
        </w:rPr>
        <w:t>Notice</w:t>
      </w:r>
      <w:r>
        <w:rPr>
          <w:color w:val="343434"/>
          <w:spacing w:val="4"/>
          <w:w w:val="110"/>
        </w:rPr>
        <w:t xml:space="preserve"> </w:t>
      </w:r>
      <w:r>
        <w:rPr>
          <w:color w:val="343434"/>
          <w:w w:val="110"/>
        </w:rPr>
        <w:t>Board,</w:t>
      </w:r>
      <w:r>
        <w:rPr>
          <w:color w:val="343434"/>
          <w:spacing w:val="4"/>
          <w:w w:val="110"/>
        </w:rPr>
        <w:t xml:space="preserve"> </w:t>
      </w:r>
      <w:r>
        <w:rPr>
          <w:color w:val="343434"/>
          <w:w w:val="110"/>
        </w:rPr>
        <w:t>JNCH.</w:t>
      </w:r>
    </w:p>
    <w:p w14:paraId="615F530B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61"/>
          <w:tab w:val="left" w:pos="1463"/>
        </w:tabs>
        <w:spacing w:before="25"/>
        <w:ind w:left="1462" w:hanging="507"/>
        <w:jc w:val="left"/>
        <w:rPr>
          <w:color w:val="525252"/>
        </w:rPr>
      </w:pPr>
      <w:r>
        <w:rPr>
          <w:color w:val="343434"/>
          <w:w w:val="110"/>
        </w:rPr>
        <w:t>DC/EDI</w:t>
      </w:r>
      <w:r>
        <w:rPr>
          <w:color w:val="343434"/>
          <w:spacing w:val="13"/>
          <w:w w:val="110"/>
        </w:rPr>
        <w:t xml:space="preserve"> </w:t>
      </w:r>
      <w:r>
        <w:rPr>
          <w:color w:val="343434"/>
          <w:w w:val="110"/>
        </w:rPr>
        <w:t>for</w:t>
      </w:r>
      <w:r>
        <w:rPr>
          <w:color w:val="343434"/>
          <w:spacing w:val="4"/>
          <w:w w:val="110"/>
        </w:rPr>
        <w:t xml:space="preserve"> </w:t>
      </w:r>
      <w:r>
        <w:rPr>
          <w:color w:val="343434"/>
          <w:w w:val="110"/>
        </w:rPr>
        <w:t>Uploading</w:t>
      </w:r>
      <w:r>
        <w:rPr>
          <w:color w:val="343434"/>
          <w:spacing w:val="7"/>
          <w:w w:val="110"/>
        </w:rPr>
        <w:t xml:space="preserve"> </w:t>
      </w:r>
      <w:r>
        <w:rPr>
          <w:color w:val="343434"/>
          <w:w w:val="110"/>
        </w:rPr>
        <w:t>on</w:t>
      </w:r>
      <w:r>
        <w:rPr>
          <w:color w:val="343434"/>
          <w:spacing w:val="16"/>
          <w:w w:val="110"/>
        </w:rPr>
        <w:t xml:space="preserve"> </w:t>
      </w:r>
      <w:r>
        <w:rPr>
          <w:color w:val="343434"/>
          <w:w w:val="110"/>
        </w:rPr>
        <w:t>the</w:t>
      </w:r>
      <w:r>
        <w:rPr>
          <w:color w:val="343434"/>
          <w:spacing w:val="20"/>
          <w:w w:val="110"/>
        </w:rPr>
        <w:t xml:space="preserve"> </w:t>
      </w:r>
      <w:r>
        <w:rPr>
          <w:color w:val="343434"/>
          <w:w w:val="110"/>
        </w:rPr>
        <w:t>JNCH</w:t>
      </w:r>
      <w:r>
        <w:rPr>
          <w:color w:val="343434"/>
          <w:spacing w:val="7"/>
          <w:w w:val="110"/>
        </w:rPr>
        <w:t xml:space="preserve"> </w:t>
      </w:r>
      <w:r>
        <w:rPr>
          <w:color w:val="343434"/>
          <w:w w:val="110"/>
        </w:rPr>
        <w:t>Website.</w:t>
      </w:r>
    </w:p>
    <w:p w14:paraId="2101B12D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56"/>
          <w:tab w:val="left" w:pos="1457"/>
        </w:tabs>
        <w:spacing w:before="31"/>
        <w:ind w:left="1456" w:hanging="499"/>
        <w:jc w:val="left"/>
        <w:rPr>
          <w:color w:val="525252"/>
        </w:rPr>
      </w:pPr>
      <w:r>
        <w:rPr>
          <w:color w:val="343434"/>
          <w:w w:val="110"/>
        </w:rPr>
        <w:t>BCBA</w:t>
      </w:r>
      <w:r>
        <w:rPr>
          <w:color w:val="343434"/>
          <w:spacing w:val="1"/>
          <w:w w:val="110"/>
        </w:rPr>
        <w:t xml:space="preserve"> </w:t>
      </w:r>
      <w:r>
        <w:rPr>
          <w:color w:val="343434"/>
          <w:w w:val="110"/>
        </w:rPr>
        <w:t>/</w:t>
      </w:r>
      <w:r>
        <w:rPr>
          <w:color w:val="343434"/>
          <w:spacing w:val="39"/>
          <w:w w:val="110"/>
        </w:rPr>
        <w:t xml:space="preserve"> </w:t>
      </w:r>
      <w:r>
        <w:rPr>
          <w:color w:val="343434"/>
          <w:w w:val="110"/>
        </w:rPr>
        <w:t>FIEO</w:t>
      </w:r>
      <w:r>
        <w:rPr>
          <w:color w:val="343434"/>
          <w:spacing w:val="11"/>
          <w:w w:val="110"/>
        </w:rPr>
        <w:t xml:space="preserve"> </w:t>
      </w:r>
      <w:r>
        <w:rPr>
          <w:color w:val="343434"/>
          <w:w w:val="110"/>
        </w:rPr>
        <w:t>/</w:t>
      </w:r>
      <w:r>
        <w:rPr>
          <w:color w:val="343434"/>
          <w:spacing w:val="27"/>
          <w:w w:val="110"/>
        </w:rPr>
        <w:t xml:space="preserve"> </w:t>
      </w:r>
      <w:r>
        <w:rPr>
          <w:color w:val="343434"/>
          <w:w w:val="110"/>
        </w:rPr>
        <w:t>AIIEO</w:t>
      </w:r>
      <w:r>
        <w:rPr>
          <w:color w:val="343434"/>
          <w:spacing w:val="19"/>
          <w:w w:val="110"/>
        </w:rPr>
        <w:t xml:space="preserve"> </w:t>
      </w:r>
      <w:r>
        <w:rPr>
          <w:color w:val="343434"/>
          <w:w w:val="110"/>
        </w:rPr>
        <w:t>/</w:t>
      </w:r>
      <w:r>
        <w:rPr>
          <w:color w:val="343434"/>
          <w:spacing w:val="30"/>
          <w:w w:val="110"/>
        </w:rPr>
        <w:t xml:space="preserve"> </w:t>
      </w:r>
      <w:r>
        <w:rPr>
          <w:color w:val="343434"/>
          <w:w w:val="110"/>
        </w:rPr>
        <w:t>Other</w:t>
      </w:r>
      <w:r>
        <w:rPr>
          <w:color w:val="343434"/>
          <w:spacing w:val="-5"/>
          <w:w w:val="110"/>
        </w:rPr>
        <w:t xml:space="preserve"> </w:t>
      </w:r>
      <w:r>
        <w:rPr>
          <w:color w:val="343434"/>
          <w:w w:val="110"/>
        </w:rPr>
        <w:t>Associations.</w:t>
      </w:r>
    </w:p>
    <w:p w14:paraId="58F6DF91" w14:textId="77777777" w:rsidR="00350BC3" w:rsidRDefault="00CA4506">
      <w:pPr>
        <w:pStyle w:val="ListParagraph"/>
        <w:numPr>
          <w:ilvl w:val="0"/>
          <w:numId w:val="2"/>
        </w:numPr>
        <w:tabs>
          <w:tab w:val="left" w:pos="1446"/>
          <w:tab w:val="left" w:pos="1447"/>
        </w:tabs>
        <w:spacing w:before="30"/>
        <w:ind w:left="1446" w:hanging="500"/>
        <w:jc w:val="left"/>
        <w:rPr>
          <w:color w:val="525252"/>
        </w:rPr>
      </w:pPr>
      <w:r>
        <w:rPr>
          <w:color w:val="343434"/>
          <w:w w:val="105"/>
        </w:rPr>
        <w:t>Office</w:t>
      </w:r>
      <w:r>
        <w:rPr>
          <w:color w:val="343434"/>
          <w:spacing w:val="8"/>
          <w:w w:val="105"/>
        </w:rPr>
        <w:t xml:space="preserve"> </w:t>
      </w:r>
      <w:r>
        <w:rPr>
          <w:color w:val="343434"/>
          <w:w w:val="105"/>
        </w:rPr>
        <w:t>copy.</w:t>
      </w:r>
    </w:p>
    <w:p w14:paraId="11EB9DD0" w14:textId="77777777" w:rsidR="00350BC3" w:rsidRDefault="00350BC3">
      <w:pPr>
        <w:sectPr w:rsidR="00350BC3">
          <w:pgSz w:w="11880" w:h="16800"/>
          <w:pgMar w:top="960" w:right="1320" w:bottom="280" w:left="860" w:header="720" w:footer="720" w:gutter="0"/>
          <w:cols w:space="720"/>
        </w:sectPr>
      </w:pPr>
    </w:p>
    <w:p w14:paraId="1711E9C4" w14:textId="77777777" w:rsidR="00350BC3" w:rsidRDefault="00A60B2A">
      <w:pPr>
        <w:pStyle w:val="BodyText"/>
        <w:rPr>
          <w:sz w:val="20"/>
        </w:rPr>
      </w:pPr>
      <w:r>
        <w:lastRenderedPageBreak/>
        <w:pict w14:anchorId="67824BBB">
          <v:rect id="docshape4" o:spid="_x0000_s1028" style="position:absolute;margin-left:49.6pt;margin-top:0;width:1.2pt;height:834.35pt;z-index:15731712;mso-position-horizontal-relative:page;mso-position-vertical-relative:page" fillcolor="black" stroked="f">
            <w10:wrap anchorx="page" anchory="page"/>
          </v:rect>
        </w:pict>
      </w:r>
      <w:r>
        <w:pict w14:anchorId="0CA04224">
          <v:rect id="docshape5" o:spid="_x0000_s1027" style="position:absolute;margin-left:544.9pt;margin-top:0;width:1.2pt;height:840pt;z-index:15732224;mso-position-horizontal-relative:page;mso-position-vertical-relative:page" fillcolor="black" stroked="f">
            <w10:wrap anchorx="page" anchory="page"/>
          </v:rect>
        </w:pict>
      </w:r>
    </w:p>
    <w:p w14:paraId="2541B655" w14:textId="77777777" w:rsidR="00350BC3" w:rsidRDefault="00350BC3">
      <w:pPr>
        <w:pStyle w:val="BodyText"/>
        <w:rPr>
          <w:sz w:val="20"/>
        </w:rPr>
      </w:pPr>
    </w:p>
    <w:p w14:paraId="64FCA235" w14:textId="77777777" w:rsidR="00350BC3" w:rsidRDefault="00350BC3">
      <w:pPr>
        <w:pStyle w:val="BodyText"/>
        <w:rPr>
          <w:sz w:val="20"/>
        </w:rPr>
      </w:pPr>
    </w:p>
    <w:p w14:paraId="4AE7C875" w14:textId="77777777" w:rsidR="00350BC3" w:rsidRDefault="00350BC3">
      <w:pPr>
        <w:pStyle w:val="BodyText"/>
        <w:rPr>
          <w:sz w:val="20"/>
        </w:rPr>
      </w:pPr>
    </w:p>
    <w:p w14:paraId="39021E59" w14:textId="77777777" w:rsidR="00350BC3" w:rsidRDefault="00350BC3">
      <w:pPr>
        <w:pStyle w:val="BodyText"/>
        <w:rPr>
          <w:sz w:val="20"/>
        </w:rPr>
      </w:pPr>
    </w:p>
    <w:p w14:paraId="2153211D" w14:textId="77777777" w:rsidR="00350BC3" w:rsidRDefault="00350BC3">
      <w:pPr>
        <w:pStyle w:val="BodyText"/>
        <w:spacing w:before="11"/>
        <w:rPr>
          <w:sz w:val="27"/>
        </w:rPr>
      </w:pPr>
      <w:bookmarkStart w:id="1" w:name="_Hlk176706318"/>
    </w:p>
    <w:p w14:paraId="226BD576" w14:textId="7F8215DD" w:rsidR="00350BC3" w:rsidRDefault="005C53CC">
      <w:pPr>
        <w:spacing w:before="28"/>
        <w:ind w:left="1169" w:right="603"/>
        <w:jc w:val="center"/>
        <w:rPr>
          <w:b/>
          <w:color w:val="363636"/>
          <w:sz w:val="28"/>
          <w:u w:val="thick" w:color="363636"/>
        </w:rPr>
      </w:pPr>
      <w:r>
        <w:rPr>
          <w:b/>
          <w:color w:val="464646"/>
          <w:sz w:val="28"/>
          <w:u w:val="thick" w:color="363636"/>
        </w:rPr>
        <w:t>B</w:t>
      </w:r>
      <w:r w:rsidR="00CA4506">
        <w:rPr>
          <w:b/>
          <w:color w:val="464646"/>
          <w:sz w:val="28"/>
          <w:u w:val="thick" w:color="363636"/>
        </w:rPr>
        <w:t>ANK</w:t>
      </w:r>
      <w:r w:rsidR="00CA4506">
        <w:rPr>
          <w:b/>
          <w:color w:val="464646"/>
          <w:spacing w:val="57"/>
          <w:sz w:val="28"/>
          <w:u w:val="thick" w:color="363636"/>
        </w:rPr>
        <w:t xml:space="preserve"> </w:t>
      </w:r>
      <w:r w:rsidR="00CA4506">
        <w:rPr>
          <w:b/>
          <w:color w:val="363636"/>
          <w:sz w:val="28"/>
          <w:u w:val="thick" w:color="363636"/>
        </w:rPr>
        <w:t>AUTHORISATION</w:t>
      </w:r>
      <w:r w:rsidR="00CA4506">
        <w:rPr>
          <w:b/>
          <w:color w:val="363636"/>
          <w:spacing w:val="69"/>
          <w:sz w:val="28"/>
          <w:u w:val="thick" w:color="363636"/>
        </w:rPr>
        <w:t xml:space="preserve"> </w:t>
      </w:r>
      <w:r w:rsidR="00CA4506">
        <w:rPr>
          <w:b/>
          <w:color w:val="363636"/>
          <w:sz w:val="28"/>
          <w:u w:val="thick" w:color="363636"/>
        </w:rPr>
        <w:t>LETTER</w:t>
      </w:r>
    </w:p>
    <w:p w14:paraId="3C8DB4FF" w14:textId="23658244" w:rsidR="00A60B2A" w:rsidRDefault="00A60B2A">
      <w:pPr>
        <w:spacing w:before="28"/>
        <w:ind w:left="1169" w:right="603"/>
        <w:jc w:val="center"/>
        <w:rPr>
          <w:b/>
          <w:sz w:val="28"/>
        </w:rPr>
      </w:pPr>
    </w:p>
    <w:p w14:paraId="08432633" w14:textId="57E04832" w:rsidR="00A60B2A" w:rsidRDefault="00A60B2A" w:rsidP="00A60B2A">
      <w:pPr>
        <w:spacing w:before="28"/>
        <w:ind w:left="1169" w:right="603"/>
        <w:jc w:val="both"/>
        <w:rPr>
          <w:b/>
          <w:sz w:val="28"/>
        </w:rPr>
      </w:pPr>
      <w:r w:rsidRPr="00A60B2A">
        <w:rPr>
          <w:b/>
          <w:sz w:val="28"/>
        </w:rPr>
        <w:t>Reference to Public Notice 65/2023 Dated 31.07.2023 Read with CBIC Instruction No. 25/2023-Customs dated 28.07.2023 and Public Notice 79/2020-Dated- 08.07 .2020, JNCH, Nhava-Sheva, Raigad (Maharashtra)</w:t>
      </w:r>
    </w:p>
    <w:p w14:paraId="1DE8C811" w14:textId="77777777" w:rsidR="00350BC3" w:rsidRDefault="00350BC3">
      <w:pPr>
        <w:pStyle w:val="BodyText"/>
        <w:spacing w:before="10"/>
        <w:rPr>
          <w:b/>
          <w:sz w:val="33"/>
        </w:rPr>
      </w:pPr>
    </w:p>
    <w:p w14:paraId="43C9F414" w14:textId="77777777" w:rsidR="00350BC3" w:rsidRDefault="00350BC3">
      <w:pPr>
        <w:pStyle w:val="BodyText"/>
        <w:spacing w:before="4"/>
        <w:rPr>
          <w:b/>
          <w:sz w:val="25"/>
        </w:rPr>
      </w:pPr>
    </w:p>
    <w:p w14:paraId="35A58918" w14:textId="078C8444" w:rsidR="00350BC3" w:rsidRDefault="00CA4506">
      <w:pPr>
        <w:tabs>
          <w:tab w:val="left" w:pos="1768"/>
          <w:tab w:val="left" w:leader="dot" w:pos="8617"/>
        </w:tabs>
        <w:spacing w:line="239" w:lineRule="exact"/>
        <w:ind w:left="1159"/>
        <w:rPr>
          <w:sz w:val="21"/>
        </w:rPr>
      </w:pPr>
      <w:r>
        <w:rPr>
          <w:color w:val="696969"/>
          <w:w w:val="120"/>
          <w:sz w:val="21"/>
        </w:rPr>
        <w:t>It</w:t>
      </w:r>
      <w:r w:rsidR="005C53CC">
        <w:rPr>
          <w:color w:val="696969"/>
          <w:w w:val="120"/>
          <w:sz w:val="21"/>
        </w:rPr>
        <w:t xml:space="preserve"> is </w:t>
      </w:r>
      <w:r>
        <w:rPr>
          <w:color w:val="696969"/>
          <w:w w:val="120"/>
          <w:sz w:val="21"/>
        </w:rPr>
        <w:t xml:space="preserve">certified </w:t>
      </w:r>
      <w:r>
        <w:rPr>
          <w:color w:val="575757"/>
          <w:w w:val="120"/>
          <w:sz w:val="21"/>
        </w:rPr>
        <w:t xml:space="preserve">that </w:t>
      </w:r>
      <w:r>
        <w:rPr>
          <w:color w:val="464646"/>
          <w:w w:val="120"/>
          <w:sz w:val="21"/>
        </w:rPr>
        <w:t>M/s</w:t>
      </w:r>
      <w:r>
        <w:rPr>
          <w:color w:val="464646"/>
          <w:w w:val="120"/>
          <w:sz w:val="21"/>
        </w:rPr>
        <w:tab/>
      </w:r>
      <w:r>
        <w:rPr>
          <w:color w:val="575757"/>
          <w:w w:val="120"/>
          <w:sz w:val="21"/>
        </w:rPr>
        <w:t>having</w:t>
      </w:r>
    </w:p>
    <w:p w14:paraId="5F2BE9C7" w14:textId="2A758922" w:rsidR="00350BC3" w:rsidRDefault="00CA4506" w:rsidP="005C53CC">
      <w:pPr>
        <w:tabs>
          <w:tab w:val="left" w:pos="7424"/>
          <w:tab w:val="left" w:pos="8487"/>
        </w:tabs>
        <w:spacing w:line="239" w:lineRule="exact"/>
        <w:ind w:left="1157"/>
        <w:rPr>
          <w:sz w:val="21"/>
        </w:rPr>
      </w:pPr>
      <w:r>
        <w:rPr>
          <w:color w:val="696969"/>
          <w:w w:val="125"/>
          <w:sz w:val="21"/>
        </w:rPr>
        <w:t>address...................................................................</w:t>
      </w:r>
      <w:r w:rsidR="005C53CC">
        <w:rPr>
          <w:color w:val="696969"/>
          <w:w w:val="125"/>
          <w:sz w:val="21"/>
        </w:rPr>
        <w:t xml:space="preserve"> </w:t>
      </w:r>
      <w:r>
        <w:rPr>
          <w:color w:val="575757"/>
          <w:w w:val="125"/>
          <w:sz w:val="21"/>
        </w:rPr>
        <w:t>of</w:t>
      </w:r>
      <w:r w:rsidR="005C53CC">
        <w:rPr>
          <w:color w:val="575757"/>
          <w:w w:val="125"/>
          <w:sz w:val="21"/>
        </w:rPr>
        <w:t xml:space="preserve"> </w:t>
      </w:r>
      <w:r>
        <w:rPr>
          <w:color w:val="575757"/>
          <w:w w:val="125"/>
          <w:sz w:val="21"/>
        </w:rPr>
        <w:t>account</w:t>
      </w:r>
      <w:r w:rsidR="005C53CC">
        <w:rPr>
          <w:color w:val="575757"/>
          <w:w w:val="125"/>
          <w:sz w:val="21"/>
        </w:rPr>
        <w:t xml:space="preserve"> </w:t>
      </w:r>
      <w:r>
        <w:rPr>
          <w:color w:val="696969"/>
          <w:w w:val="125"/>
          <w:sz w:val="21"/>
        </w:rPr>
        <w:t>holder</w:t>
      </w:r>
      <w:r w:rsidR="005C53CC">
        <w:rPr>
          <w:color w:val="696969"/>
          <w:w w:val="125"/>
          <w:sz w:val="21"/>
        </w:rPr>
        <w:t xml:space="preserve"> </w:t>
      </w:r>
      <w:r>
        <w:rPr>
          <w:color w:val="696969"/>
          <w:w w:val="125"/>
          <w:sz w:val="21"/>
        </w:rPr>
        <w:t>..........................................................................</w:t>
      </w:r>
      <w:r>
        <w:rPr>
          <w:color w:val="575757"/>
          <w:w w:val="125"/>
          <w:sz w:val="21"/>
        </w:rPr>
        <w:t>.</w:t>
      </w:r>
      <w:r w:rsidR="005C53CC">
        <w:rPr>
          <w:color w:val="575757"/>
          <w:w w:val="125"/>
          <w:sz w:val="21"/>
        </w:rPr>
        <w:t xml:space="preserve"> </w:t>
      </w:r>
      <w:r>
        <w:rPr>
          <w:color w:val="575757"/>
          <w:w w:val="125"/>
          <w:sz w:val="21"/>
        </w:rPr>
        <w:t>is</w:t>
      </w:r>
      <w:r>
        <w:rPr>
          <w:color w:val="575757"/>
          <w:spacing w:val="1"/>
          <w:w w:val="125"/>
          <w:sz w:val="21"/>
        </w:rPr>
        <w:t xml:space="preserve"> </w:t>
      </w:r>
      <w:r>
        <w:rPr>
          <w:color w:val="575757"/>
          <w:w w:val="125"/>
          <w:sz w:val="21"/>
        </w:rPr>
        <w:t>holding</w:t>
      </w:r>
      <w:r w:rsidR="005C53CC">
        <w:rPr>
          <w:color w:val="575757"/>
          <w:w w:val="125"/>
          <w:sz w:val="21"/>
        </w:rPr>
        <w:t xml:space="preserve"> </w:t>
      </w:r>
      <w:r w:rsidR="005C53CC">
        <w:rPr>
          <w:color w:val="575757"/>
          <w:spacing w:val="-63"/>
          <w:w w:val="125"/>
          <w:sz w:val="21"/>
        </w:rPr>
        <w:t xml:space="preserve">    </w:t>
      </w:r>
      <w:r>
        <w:rPr>
          <w:color w:val="696969"/>
          <w:w w:val="115"/>
          <w:sz w:val="21"/>
        </w:rPr>
        <w:t>CURRENT/CREDIT</w:t>
      </w:r>
      <w:r>
        <w:rPr>
          <w:color w:val="696969"/>
          <w:spacing w:val="-13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ACCOUNT</w:t>
      </w:r>
      <w:r>
        <w:rPr>
          <w:color w:val="575757"/>
          <w:spacing w:val="23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SINCE.......................</w:t>
      </w:r>
      <w:r>
        <w:rPr>
          <w:color w:val="575757"/>
          <w:w w:val="115"/>
          <w:sz w:val="21"/>
        </w:rPr>
        <w:t>with</w:t>
      </w:r>
      <w:r>
        <w:rPr>
          <w:color w:val="575757"/>
          <w:spacing w:val="24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our</w:t>
      </w:r>
      <w:r>
        <w:rPr>
          <w:color w:val="575757"/>
          <w:spacing w:val="42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Branch.</w:t>
      </w:r>
      <w:r>
        <w:rPr>
          <w:color w:val="575757"/>
          <w:spacing w:val="33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It</w:t>
      </w:r>
      <w:r>
        <w:rPr>
          <w:color w:val="575757"/>
          <w:spacing w:val="11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is</w:t>
      </w:r>
      <w:r>
        <w:rPr>
          <w:color w:val="575757"/>
          <w:spacing w:val="14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also</w:t>
      </w:r>
      <w:r w:rsidR="005C53CC">
        <w:rPr>
          <w:color w:val="575757"/>
          <w:w w:val="115"/>
          <w:sz w:val="21"/>
        </w:rPr>
        <w:t xml:space="preserve"> </w:t>
      </w:r>
      <w:r>
        <w:rPr>
          <w:color w:val="696969"/>
          <w:spacing w:val="-1"/>
          <w:w w:val="125"/>
          <w:sz w:val="21"/>
        </w:rPr>
        <w:t xml:space="preserve">certified </w:t>
      </w:r>
      <w:r>
        <w:rPr>
          <w:color w:val="575757"/>
          <w:w w:val="125"/>
          <w:sz w:val="21"/>
        </w:rPr>
        <w:t xml:space="preserve">that </w:t>
      </w:r>
      <w:r>
        <w:rPr>
          <w:color w:val="696969"/>
          <w:w w:val="125"/>
          <w:sz w:val="21"/>
        </w:rPr>
        <w:t xml:space="preserve">above </w:t>
      </w:r>
      <w:r>
        <w:rPr>
          <w:color w:val="575757"/>
          <w:w w:val="125"/>
          <w:sz w:val="21"/>
        </w:rPr>
        <w:t xml:space="preserve">mentioned </w:t>
      </w:r>
      <w:r>
        <w:rPr>
          <w:color w:val="464646"/>
          <w:w w:val="125"/>
          <w:sz w:val="21"/>
        </w:rPr>
        <w:t xml:space="preserve">name, </w:t>
      </w:r>
      <w:r>
        <w:rPr>
          <w:color w:val="575757"/>
          <w:w w:val="125"/>
          <w:sz w:val="21"/>
        </w:rPr>
        <w:t xml:space="preserve">address </w:t>
      </w:r>
      <w:r>
        <w:rPr>
          <w:color w:val="464646"/>
          <w:w w:val="125"/>
          <w:sz w:val="21"/>
        </w:rPr>
        <w:t>and Director/Partner/Propri</w:t>
      </w:r>
      <w:r w:rsidR="005C53CC">
        <w:rPr>
          <w:color w:val="464646"/>
          <w:w w:val="125"/>
          <w:sz w:val="21"/>
        </w:rPr>
        <w:t xml:space="preserve">etor </w:t>
      </w:r>
      <w:r>
        <w:rPr>
          <w:color w:val="696969"/>
          <w:w w:val="125"/>
          <w:sz w:val="21"/>
        </w:rPr>
        <w:t>details</w:t>
      </w:r>
      <w:r>
        <w:rPr>
          <w:color w:val="696969"/>
          <w:spacing w:val="-14"/>
          <w:w w:val="125"/>
          <w:sz w:val="21"/>
        </w:rPr>
        <w:t xml:space="preserve"> </w:t>
      </w:r>
      <w:r>
        <w:rPr>
          <w:color w:val="696969"/>
          <w:w w:val="125"/>
          <w:sz w:val="21"/>
        </w:rPr>
        <w:t>are</w:t>
      </w:r>
      <w:r>
        <w:rPr>
          <w:color w:val="696969"/>
          <w:spacing w:val="-2"/>
          <w:w w:val="125"/>
          <w:sz w:val="21"/>
        </w:rPr>
        <w:t xml:space="preserve"> </w:t>
      </w:r>
      <w:r>
        <w:rPr>
          <w:color w:val="575757"/>
          <w:w w:val="125"/>
          <w:sz w:val="21"/>
        </w:rPr>
        <w:t>matching</w:t>
      </w:r>
      <w:r>
        <w:rPr>
          <w:color w:val="575757"/>
          <w:spacing w:val="-9"/>
          <w:w w:val="125"/>
          <w:sz w:val="21"/>
        </w:rPr>
        <w:t xml:space="preserve"> </w:t>
      </w:r>
      <w:r>
        <w:rPr>
          <w:color w:val="464646"/>
          <w:w w:val="125"/>
          <w:sz w:val="21"/>
        </w:rPr>
        <w:t>with</w:t>
      </w:r>
      <w:r>
        <w:rPr>
          <w:color w:val="464646"/>
          <w:spacing w:val="-8"/>
          <w:w w:val="125"/>
          <w:sz w:val="21"/>
        </w:rPr>
        <w:t xml:space="preserve"> </w:t>
      </w:r>
      <w:r>
        <w:rPr>
          <w:color w:val="363636"/>
          <w:w w:val="125"/>
          <w:sz w:val="21"/>
        </w:rPr>
        <w:t>IEC</w:t>
      </w:r>
      <w:r w:rsidR="005C53CC">
        <w:rPr>
          <w:color w:val="363636"/>
          <w:w w:val="125"/>
          <w:sz w:val="21"/>
        </w:rPr>
        <w:t xml:space="preserve"> no. ………………… </w:t>
      </w:r>
      <w:r>
        <w:rPr>
          <w:color w:val="464646"/>
          <w:spacing w:val="-1"/>
          <w:w w:val="120"/>
          <w:sz w:val="21"/>
        </w:rPr>
        <w:t>The</w:t>
      </w:r>
      <w:r>
        <w:rPr>
          <w:color w:val="464646"/>
          <w:spacing w:val="-19"/>
          <w:w w:val="120"/>
          <w:sz w:val="21"/>
        </w:rPr>
        <w:t xml:space="preserve"> </w:t>
      </w:r>
      <w:r>
        <w:rPr>
          <w:color w:val="575757"/>
          <w:spacing w:val="-1"/>
          <w:w w:val="120"/>
          <w:sz w:val="21"/>
        </w:rPr>
        <w:t>information</w:t>
      </w:r>
      <w:r w:rsidR="005C53CC">
        <w:rPr>
          <w:color w:val="575757"/>
          <w:spacing w:val="-1"/>
          <w:w w:val="120"/>
          <w:sz w:val="21"/>
        </w:rPr>
        <w:t xml:space="preserve"> </w:t>
      </w:r>
      <w:r>
        <w:rPr>
          <w:color w:val="696969"/>
          <w:w w:val="115"/>
          <w:sz w:val="21"/>
        </w:rPr>
        <w:t>of</w:t>
      </w:r>
      <w:r>
        <w:rPr>
          <w:color w:val="696969"/>
          <w:spacing w:val="7"/>
          <w:w w:val="115"/>
          <w:sz w:val="21"/>
        </w:rPr>
        <w:t xml:space="preserve"> </w:t>
      </w:r>
      <w:r>
        <w:rPr>
          <w:color w:val="696969"/>
          <w:w w:val="115"/>
          <w:sz w:val="21"/>
        </w:rPr>
        <w:t>IEC</w:t>
      </w:r>
      <w:r>
        <w:rPr>
          <w:color w:val="696969"/>
          <w:spacing w:val="32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Holder</w:t>
      </w:r>
      <w:r>
        <w:rPr>
          <w:color w:val="575757"/>
          <w:spacing w:val="12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and</w:t>
      </w:r>
      <w:r>
        <w:rPr>
          <w:color w:val="575757"/>
          <w:spacing w:val="55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Bank</w:t>
      </w:r>
      <w:r>
        <w:rPr>
          <w:color w:val="464646"/>
          <w:spacing w:val="9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Account</w:t>
      </w:r>
      <w:r>
        <w:rPr>
          <w:color w:val="464646"/>
          <w:spacing w:val="1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Details</w:t>
      </w:r>
      <w:r>
        <w:rPr>
          <w:color w:val="363636"/>
          <w:spacing w:val="-1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are</w:t>
      </w:r>
      <w:r>
        <w:rPr>
          <w:color w:val="464646"/>
          <w:spacing w:val="29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as</w:t>
      </w:r>
      <w:r>
        <w:rPr>
          <w:color w:val="464646"/>
          <w:spacing w:val="25"/>
          <w:w w:val="115"/>
          <w:sz w:val="21"/>
        </w:rPr>
        <w:t xml:space="preserve"> </w:t>
      </w:r>
      <w:proofErr w:type="gramStart"/>
      <w:r>
        <w:rPr>
          <w:color w:val="464646"/>
          <w:w w:val="115"/>
          <w:sz w:val="21"/>
        </w:rPr>
        <w:t>under:-</w:t>
      </w:r>
      <w:proofErr w:type="gramEnd"/>
    </w:p>
    <w:p w14:paraId="32B46C08" w14:textId="77777777" w:rsidR="00350BC3" w:rsidRDefault="00350BC3">
      <w:pPr>
        <w:pStyle w:val="BodyText"/>
        <w:spacing w:before="3"/>
        <w:rPr>
          <w:sz w:val="26"/>
        </w:rPr>
      </w:pPr>
    </w:p>
    <w:p w14:paraId="4EA14898" w14:textId="7A1AAD72" w:rsidR="00350BC3" w:rsidRDefault="00CA4506">
      <w:pPr>
        <w:pStyle w:val="ListParagraph"/>
        <w:numPr>
          <w:ilvl w:val="1"/>
          <w:numId w:val="2"/>
        </w:numPr>
        <w:tabs>
          <w:tab w:val="left" w:pos="1748"/>
          <w:tab w:val="left" w:pos="1750"/>
        </w:tabs>
        <w:spacing w:before="89"/>
        <w:rPr>
          <w:rFonts w:ascii="Arial"/>
          <w:color w:val="696969"/>
          <w:sz w:val="19"/>
        </w:rPr>
      </w:pPr>
      <w:r>
        <w:rPr>
          <w:color w:val="575757"/>
          <w:w w:val="115"/>
          <w:position w:val="2"/>
          <w:sz w:val="21"/>
        </w:rPr>
        <w:t>Name</w:t>
      </w:r>
      <w:r>
        <w:rPr>
          <w:color w:val="575757"/>
          <w:spacing w:val="10"/>
          <w:w w:val="115"/>
          <w:position w:val="2"/>
          <w:sz w:val="21"/>
        </w:rPr>
        <w:t xml:space="preserve"> </w:t>
      </w:r>
      <w:r>
        <w:rPr>
          <w:color w:val="575757"/>
          <w:w w:val="115"/>
          <w:position w:val="2"/>
          <w:sz w:val="21"/>
        </w:rPr>
        <w:t>of</w:t>
      </w:r>
      <w:r>
        <w:rPr>
          <w:color w:val="575757"/>
          <w:spacing w:val="13"/>
          <w:w w:val="115"/>
          <w:position w:val="2"/>
          <w:sz w:val="21"/>
        </w:rPr>
        <w:t xml:space="preserve"> </w:t>
      </w:r>
      <w:r>
        <w:rPr>
          <w:color w:val="464646"/>
          <w:w w:val="115"/>
          <w:position w:val="2"/>
          <w:sz w:val="21"/>
        </w:rPr>
        <w:t>the</w:t>
      </w:r>
      <w:r>
        <w:rPr>
          <w:color w:val="464646"/>
          <w:spacing w:val="55"/>
          <w:w w:val="115"/>
          <w:position w:val="2"/>
          <w:sz w:val="21"/>
        </w:rPr>
        <w:t xml:space="preserve"> </w:t>
      </w:r>
      <w:r>
        <w:rPr>
          <w:color w:val="464646"/>
          <w:w w:val="115"/>
          <w:position w:val="2"/>
          <w:sz w:val="21"/>
        </w:rPr>
        <w:t>exporter:</w:t>
      </w:r>
    </w:p>
    <w:p w14:paraId="1C6AD952" w14:textId="77777777" w:rsidR="00350BC3" w:rsidRDefault="00CA4506">
      <w:pPr>
        <w:pStyle w:val="ListParagraph"/>
        <w:numPr>
          <w:ilvl w:val="1"/>
          <w:numId w:val="2"/>
        </w:numPr>
        <w:tabs>
          <w:tab w:val="left" w:pos="1730"/>
          <w:tab w:val="left" w:pos="1731"/>
        </w:tabs>
        <w:spacing w:before="74"/>
        <w:ind w:left="1730" w:hanging="512"/>
        <w:rPr>
          <w:color w:val="696969"/>
          <w:sz w:val="21"/>
        </w:rPr>
      </w:pPr>
      <w:r>
        <w:rPr>
          <w:color w:val="575757"/>
          <w:spacing w:val="-1"/>
          <w:w w:val="120"/>
          <w:position w:val="1"/>
          <w:sz w:val="21"/>
        </w:rPr>
        <w:t>Exporter</w:t>
      </w:r>
      <w:r>
        <w:rPr>
          <w:color w:val="575757"/>
          <w:spacing w:val="-13"/>
          <w:w w:val="120"/>
          <w:position w:val="1"/>
          <w:sz w:val="21"/>
        </w:rPr>
        <w:t xml:space="preserve"> </w:t>
      </w:r>
      <w:r>
        <w:rPr>
          <w:color w:val="464646"/>
          <w:w w:val="120"/>
          <w:position w:val="1"/>
          <w:sz w:val="21"/>
        </w:rPr>
        <w:t>Address:</w:t>
      </w:r>
    </w:p>
    <w:p w14:paraId="4A1FDA0F" w14:textId="77777777" w:rsidR="00350BC3" w:rsidRDefault="00CA4506">
      <w:pPr>
        <w:pStyle w:val="ListParagraph"/>
        <w:numPr>
          <w:ilvl w:val="0"/>
          <w:numId w:val="1"/>
        </w:numPr>
        <w:tabs>
          <w:tab w:val="left" w:pos="1718"/>
        </w:tabs>
        <w:spacing w:before="63"/>
        <w:ind w:hanging="520"/>
        <w:rPr>
          <w:rFonts w:ascii="Courier New"/>
          <w:color w:val="696969"/>
          <w:sz w:val="23"/>
        </w:rPr>
      </w:pPr>
      <w:r>
        <w:rPr>
          <w:color w:val="575757"/>
          <w:w w:val="115"/>
          <w:position w:val="1"/>
          <w:sz w:val="21"/>
        </w:rPr>
        <w:t>IEC</w:t>
      </w:r>
      <w:r>
        <w:rPr>
          <w:color w:val="575757"/>
          <w:spacing w:val="-12"/>
          <w:w w:val="115"/>
          <w:position w:val="1"/>
          <w:sz w:val="21"/>
        </w:rPr>
        <w:t xml:space="preserve"> </w:t>
      </w:r>
      <w:r>
        <w:rPr>
          <w:color w:val="575757"/>
          <w:w w:val="115"/>
          <w:position w:val="1"/>
          <w:sz w:val="21"/>
        </w:rPr>
        <w:t>No.</w:t>
      </w:r>
      <w:r>
        <w:rPr>
          <w:color w:val="575757"/>
          <w:spacing w:val="9"/>
          <w:w w:val="115"/>
          <w:position w:val="1"/>
          <w:sz w:val="21"/>
        </w:rPr>
        <w:t xml:space="preserve"> </w:t>
      </w:r>
      <w:r>
        <w:rPr>
          <w:color w:val="464646"/>
          <w:w w:val="115"/>
          <w:position w:val="1"/>
          <w:sz w:val="21"/>
        </w:rPr>
        <w:t>issued</w:t>
      </w:r>
      <w:r>
        <w:rPr>
          <w:color w:val="464646"/>
          <w:spacing w:val="30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by</w:t>
      </w:r>
      <w:r>
        <w:rPr>
          <w:color w:val="363636"/>
          <w:spacing w:val="-15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DGFT</w:t>
      </w:r>
      <w:r>
        <w:rPr>
          <w:color w:val="363636"/>
          <w:spacing w:val="3"/>
          <w:w w:val="115"/>
          <w:position w:val="1"/>
          <w:sz w:val="21"/>
        </w:rPr>
        <w:t xml:space="preserve"> </w:t>
      </w:r>
      <w:r>
        <w:rPr>
          <w:color w:val="464646"/>
          <w:w w:val="115"/>
          <w:position w:val="1"/>
          <w:sz w:val="21"/>
        </w:rPr>
        <w:t>to</w:t>
      </w:r>
      <w:r>
        <w:rPr>
          <w:color w:val="464646"/>
          <w:spacing w:val="35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the</w:t>
      </w:r>
      <w:r>
        <w:rPr>
          <w:color w:val="363636"/>
          <w:spacing w:val="51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said</w:t>
      </w:r>
      <w:r>
        <w:rPr>
          <w:color w:val="363636"/>
          <w:spacing w:val="9"/>
          <w:w w:val="115"/>
          <w:position w:val="1"/>
          <w:sz w:val="21"/>
        </w:rPr>
        <w:t xml:space="preserve"> </w:t>
      </w:r>
      <w:r>
        <w:rPr>
          <w:color w:val="464646"/>
          <w:w w:val="115"/>
          <w:position w:val="1"/>
          <w:sz w:val="21"/>
        </w:rPr>
        <w:t>exporter:</w:t>
      </w:r>
    </w:p>
    <w:p w14:paraId="42FD3EED" w14:textId="77777777" w:rsidR="00350BC3" w:rsidRDefault="00CA4506">
      <w:pPr>
        <w:pStyle w:val="ListParagraph"/>
        <w:numPr>
          <w:ilvl w:val="0"/>
          <w:numId w:val="1"/>
        </w:numPr>
        <w:tabs>
          <w:tab w:val="left" w:pos="1713"/>
          <w:tab w:val="left" w:pos="1714"/>
        </w:tabs>
        <w:spacing w:before="46"/>
        <w:ind w:left="1713" w:hanging="516"/>
        <w:rPr>
          <w:color w:val="696969"/>
          <w:sz w:val="20"/>
        </w:rPr>
      </w:pPr>
      <w:r>
        <w:rPr>
          <w:color w:val="464646"/>
          <w:w w:val="115"/>
          <w:position w:val="1"/>
          <w:sz w:val="21"/>
        </w:rPr>
        <w:t>Pan</w:t>
      </w:r>
      <w:r>
        <w:rPr>
          <w:color w:val="464646"/>
          <w:spacing w:val="25"/>
          <w:w w:val="115"/>
          <w:position w:val="1"/>
          <w:sz w:val="21"/>
        </w:rPr>
        <w:t xml:space="preserve"> </w:t>
      </w:r>
      <w:r>
        <w:rPr>
          <w:color w:val="575757"/>
          <w:w w:val="115"/>
          <w:position w:val="1"/>
          <w:sz w:val="21"/>
        </w:rPr>
        <w:t>associated</w:t>
      </w:r>
      <w:r>
        <w:rPr>
          <w:color w:val="575757"/>
          <w:spacing w:val="48"/>
          <w:w w:val="115"/>
          <w:position w:val="1"/>
          <w:sz w:val="21"/>
        </w:rPr>
        <w:t xml:space="preserve"> </w:t>
      </w:r>
      <w:r>
        <w:rPr>
          <w:color w:val="464646"/>
          <w:w w:val="115"/>
          <w:position w:val="1"/>
          <w:sz w:val="21"/>
        </w:rPr>
        <w:t>with</w:t>
      </w:r>
      <w:r>
        <w:rPr>
          <w:color w:val="464646"/>
          <w:spacing w:val="22"/>
          <w:w w:val="115"/>
          <w:position w:val="1"/>
          <w:sz w:val="21"/>
        </w:rPr>
        <w:t xml:space="preserve"> </w:t>
      </w:r>
      <w:r>
        <w:rPr>
          <w:color w:val="464646"/>
          <w:w w:val="115"/>
          <w:position w:val="1"/>
          <w:sz w:val="21"/>
        </w:rPr>
        <w:t>said</w:t>
      </w:r>
      <w:r>
        <w:rPr>
          <w:color w:val="464646"/>
          <w:spacing w:val="21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IEC</w:t>
      </w:r>
      <w:r>
        <w:rPr>
          <w:color w:val="363636"/>
          <w:spacing w:val="-12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No.</w:t>
      </w:r>
    </w:p>
    <w:p w14:paraId="0863DCE6" w14:textId="77777777" w:rsidR="00350BC3" w:rsidRDefault="00CA4506">
      <w:pPr>
        <w:pStyle w:val="ListParagraph"/>
        <w:numPr>
          <w:ilvl w:val="0"/>
          <w:numId w:val="1"/>
        </w:numPr>
        <w:tabs>
          <w:tab w:val="left" w:pos="1706"/>
          <w:tab w:val="left" w:pos="1708"/>
        </w:tabs>
        <w:spacing w:before="75"/>
        <w:ind w:left="1707" w:hanging="517"/>
        <w:rPr>
          <w:color w:val="696969"/>
          <w:sz w:val="20"/>
        </w:rPr>
      </w:pPr>
      <w:r>
        <w:rPr>
          <w:color w:val="464646"/>
          <w:w w:val="120"/>
          <w:sz w:val="21"/>
        </w:rPr>
        <w:t>Bank</w:t>
      </w:r>
      <w:r>
        <w:rPr>
          <w:color w:val="464646"/>
          <w:spacing w:val="3"/>
          <w:w w:val="120"/>
          <w:sz w:val="21"/>
        </w:rPr>
        <w:t xml:space="preserve"> </w:t>
      </w:r>
      <w:r>
        <w:rPr>
          <w:color w:val="575757"/>
          <w:w w:val="120"/>
          <w:sz w:val="21"/>
        </w:rPr>
        <w:t>account</w:t>
      </w:r>
      <w:r>
        <w:rPr>
          <w:color w:val="575757"/>
          <w:spacing w:val="12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number</w:t>
      </w:r>
      <w:r>
        <w:rPr>
          <w:color w:val="363636"/>
          <w:spacing w:val="6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associated</w:t>
      </w:r>
      <w:r>
        <w:rPr>
          <w:color w:val="464646"/>
          <w:spacing w:val="27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with</w:t>
      </w:r>
      <w:r>
        <w:rPr>
          <w:color w:val="363636"/>
          <w:spacing w:val="16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said</w:t>
      </w:r>
      <w:r>
        <w:rPr>
          <w:color w:val="363636"/>
          <w:spacing w:val="6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IEC</w:t>
      </w:r>
      <w:r>
        <w:rPr>
          <w:color w:val="363636"/>
          <w:spacing w:val="-24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No.</w:t>
      </w:r>
    </w:p>
    <w:p w14:paraId="7A1E0C03" w14:textId="77777777" w:rsidR="00350BC3" w:rsidRDefault="00CA4506">
      <w:pPr>
        <w:pStyle w:val="ListParagraph"/>
        <w:numPr>
          <w:ilvl w:val="0"/>
          <w:numId w:val="1"/>
        </w:numPr>
        <w:tabs>
          <w:tab w:val="left" w:pos="1713"/>
          <w:tab w:val="left" w:pos="1714"/>
        </w:tabs>
        <w:spacing w:before="74"/>
        <w:ind w:left="1713" w:hanging="536"/>
        <w:rPr>
          <w:color w:val="696969"/>
          <w:sz w:val="21"/>
        </w:rPr>
      </w:pPr>
      <w:r>
        <w:rPr>
          <w:color w:val="575757"/>
          <w:w w:val="115"/>
          <w:position w:val="1"/>
          <w:sz w:val="21"/>
        </w:rPr>
        <w:t>Name</w:t>
      </w:r>
      <w:r>
        <w:rPr>
          <w:color w:val="575757"/>
          <w:spacing w:val="6"/>
          <w:w w:val="115"/>
          <w:position w:val="1"/>
          <w:sz w:val="21"/>
        </w:rPr>
        <w:t xml:space="preserve"> </w:t>
      </w:r>
      <w:r>
        <w:rPr>
          <w:color w:val="575757"/>
          <w:w w:val="115"/>
          <w:position w:val="1"/>
          <w:sz w:val="21"/>
        </w:rPr>
        <w:t>of</w:t>
      </w:r>
      <w:r>
        <w:rPr>
          <w:color w:val="575757"/>
          <w:spacing w:val="16"/>
          <w:w w:val="115"/>
          <w:position w:val="1"/>
          <w:sz w:val="21"/>
        </w:rPr>
        <w:t xml:space="preserve"> </w:t>
      </w:r>
      <w:r>
        <w:rPr>
          <w:color w:val="464646"/>
          <w:w w:val="115"/>
          <w:position w:val="1"/>
          <w:sz w:val="21"/>
        </w:rPr>
        <w:t>the</w:t>
      </w:r>
      <w:r>
        <w:rPr>
          <w:color w:val="464646"/>
          <w:spacing w:val="2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 xml:space="preserve">holder </w:t>
      </w:r>
      <w:r>
        <w:rPr>
          <w:color w:val="464646"/>
          <w:w w:val="115"/>
          <w:position w:val="1"/>
          <w:sz w:val="21"/>
        </w:rPr>
        <w:t>of</w:t>
      </w:r>
      <w:r>
        <w:rPr>
          <w:color w:val="464646"/>
          <w:spacing w:val="8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said</w:t>
      </w:r>
      <w:r>
        <w:rPr>
          <w:color w:val="363636"/>
          <w:spacing w:val="6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Bank Account</w:t>
      </w:r>
      <w:r>
        <w:rPr>
          <w:color w:val="363636"/>
          <w:spacing w:val="24"/>
          <w:w w:val="115"/>
          <w:position w:val="1"/>
          <w:sz w:val="21"/>
        </w:rPr>
        <w:t xml:space="preserve"> </w:t>
      </w:r>
      <w:r>
        <w:rPr>
          <w:color w:val="363636"/>
          <w:w w:val="115"/>
          <w:position w:val="1"/>
          <w:sz w:val="21"/>
        </w:rPr>
        <w:t>No.</w:t>
      </w:r>
    </w:p>
    <w:p w14:paraId="6DBFD296" w14:textId="77777777" w:rsidR="00350BC3" w:rsidRDefault="00CA4506">
      <w:pPr>
        <w:spacing w:before="79" w:line="182" w:lineRule="exact"/>
        <w:ind w:left="1695"/>
        <w:rPr>
          <w:sz w:val="21"/>
        </w:rPr>
      </w:pPr>
      <w:r>
        <w:rPr>
          <w:color w:val="464646"/>
          <w:w w:val="120"/>
          <w:sz w:val="21"/>
        </w:rPr>
        <w:t>PAN</w:t>
      </w:r>
      <w:r>
        <w:rPr>
          <w:color w:val="464646"/>
          <w:spacing w:val="-8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linked</w:t>
      </w:r>
      <w:r>
        <w:rPr>
          <w:color w:val="464646"/>
          <w:spacing w:val="1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with the</w:t>
      </w:r>
      <w:r>
        <w:rPr>
          <w:color w:val="464646"/>
          <w:spacing w:val="11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 xml:space="preserve">said </w:t>
      </w:r>
      <w:r>
        <w:rPr>
          <w:color w:val="363636"/>
          <w:w w:val="120"/>
          <w:sz w:val="21"/>
        </w:rPr>
        <w:t>Bank</w:t>
      </w:r>
      <w:r>
        <w:rPr>
          <w:color w:val="363636"/>
          <w:spacing w:val="-10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account</w:t>
      </w:r>
      <w:r>
        <w:rPr>
          <w:color w:val="363636"/>
          <w:spacing w:val="-4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is</w:t>
      </w:r>
      <w:r>
        <w:rPr>
          <w:color w:val="363636"/>
          <w:spacing w:val="-14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same</w:t>
      </w:r>
      <w:r>
        <w:rPr>
          <w:color w:val="363636"/>
          <w:spacing w:val="-10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as</w:t>
      </w:r>
      <w:r>
        <w:rPr>
          <w:color w:val="363636"/>
          <w:spacing w:val="9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the</w:t>
      </w:r>
      <w:r>
        <w:rPr>
          <w:color w:val="464646"/>
          <w:spacing w:val="-9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PAN</w:t>
      </w:r>
      <w:r>
        <w:rPr>
          <w:color w:val="363636"/>
          <w:spacing w:val="-3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linked</w:t>
      </w:r>
      <w:r>
        <w:rPr>
          <w:color w:val="464646"/>
          <w:spacing w:val="-5"/>
          <w:w w:val="120"/>
          <w:sz w:val="21"/>
        </w:rPr>
        <w:t xml:space="preserve"> </w:t>
      </w:r>
      <w:r>
        <w:rPr>
          <w:color w:val="575757"/>
          <w:w w:val="120"/>
          <w:sz w:val="21"/>
        </w:rPr>
        <w:t>with</w:t>
      </w:r>
    </w:p>
    <w:p w14:paraId="72FEBC4D" w14:textId="77777777" w:rsidR="00350BC3" w:rsidRDefault="00CA4506">
      <w:pPr>
        <w:pStyle w:val="ListParagraph"/>
        <w:numPr>
          <w:ilvl w:val="0"/>
          <w:numId w:val="1"/>
        </w:numPr>
        <w:tabs>
          <w:tab w:val="left" w:pos="1688"/>
          <w:tab w:val="left" w:pos="1689"/>
        </w:tabs>
        <w:spacing w:line="302" w:lineRule="exact"/>
        <w:ind w:left="1688" w:hanging="516"/>
        <w:rPr>
          <w:color w:val="696969"/>
          <w:sz w:val="21"/>
        </w:rPr>
      </w:pPr>
      <w:r>
        <w:rPr>
          <w:color w:val="575757"/>
          <w:spacing w:val="-1"/>
          <w:w w:val="115"/>
          <w:sz w:val="21"/>
        </w:rPr>
        <w:t>said</w:t>
      </w:r>
      <w:r>
        <w:rPr>
          <w:color w:val="575757"/>
          <w:spacing w:val="6"/>
          <w:w w:val="115"/>
          <w:sz w:val="21"/>
        </w:rPr>
        <w:t xml:space="preserve"> </w:t>
      </w:r>
      <w:r>
        <w:rPr>
          <w:color w:val="575757"/>
          <w:spacing w:val="-1"/>
          <w:w w:val="115"/>
          <w:sz w:val="21"/>
        </w:rPr>
        <w:t>IEC</w:t>
      </w:r>
      <w:r>
        <w:rPr>
          <w:color w:val="575757"/>
          <w:spacing w:val="-22"/>
          <w:w w:val="115"/>
          <w:sz w:val="21"/>
        </w:rPr>
        <w:t xml:space="preserve"> </w:t>
      </w:r>
      <w:r>
        <w:rPr>
          <w:color w:val="464646"/>
          <w:spacing w:val="-1"/>
          <w:w w:val="115"/>
          <w:sz w:val="21"/>
        </w:rPr>
        <w:t>No.</w:t>
      </w:r>
      <w:r>
        <w:rPr>
          <w:color w:val="464646"/>
          <w:spacing w:val="17"/>
          <w:w w:val="115"/>
          <w:sz w:val="21"/>
        </w:rPr>
        <w:t xml:space="preserve"> </w:t>
      </w:r>
      <w:r>
        <w:rPr>
          <w:color w:val="464646"/>
          <w:spacing w:val="-1"/>
          <w:w w:val="115"/>
          <w:sz w:val="21"/>
        </w:rPr>
        <w:t>(Yes/No)</w:t>
      </w:r>
    </w:p>
    <w:p w14:paraId="318AC0E6" w14:textId="108840BF" w:rsidR="00350BC3" w:rsidRDefault="00CA4506">
      <w:pPr>
        <w:pStyle w:val="ListParagraph"/>
        <w:numPr>
          <w:ilvl w:val="0"/>
          <w:numId w:val="1"/>
        </w:numPr>
        <w:tabs>
          <w:tab w:val="left" w:pos="1683"/>
          <w:tab w:val="left" w:pos="1684"/>
        </w:tabs>
        <w:spacing w:before="81"/>
        <w:ind w:left="1683" w:hanging="516"/>
        <w:rPr>
          <w:color w:val="696969"/>
          <w:sz w:val="21"/>
        </w:rPr>
      </w:pPr>
      <w:r>
        <w:rPr>
          <w:color w:val="464646"/>
          <w:spacing w:val="-1"/>
          <w:w w:val="120"/>
          <w:position w:val="1"/>
          <w:sz w:val="21"/>
        </w:rPr>
        <w:t>Bank</w:t>
      </w:r>
      <w:r>
        <w:rPr>
          <w:color w:val="464646"/>
          <w:spacing w:val="-8"/>
          <w:w w:val="120"/>
          <w:position w:val="1"/>
          <w:sz w:val="21"/>
        </w:rPr>
        <w:t xml:space="preserve"> </w:t>
      </w:r>
      <w:r>
        <w:rPr>
          <w:color w:val="464646"/>
          <w:spacing w:val="-1"/>
          <w:w w:val="120"/>
          <w:position w:val="1"/>
          <w:sz w:val="21"/>
        </w:rPr>
        <w:t>AD</w:t>
      </w:r>
      <w:r>
        <w:rPr>
          <w:color w:val="464646"/>
          <w:spacing w:val="4"/>
          <w:w w:val="120"/>
          <w:position w:val="1"/>
          <w:sz w:val="21"/>
        </w:rPr>
        <w:t xml:space="preserve"> </w:t>
      </w:r>
      <w:r>
        <w:rPr>
          <w:color w:val="464646"/>
          <w:spacing w:val="-1"/>
          <w:w w:val="120"/>
          <w:position w:val="1"/>
          <w:sz w:val="21"/>
        </w:rPr>
        <w:t>Code/IFSC</w:t>
      </w:r>
      <w:r>
        <w:rPr>
          <w:color w:val="464646"/>
          <w:spacing w:val="13"/>
          <w:w w:val="120"/>
          <w:position w:val="1"/>
          <w:sz w:val="21"/>
        </w:rPr>
        <w:t xml:space="preserve"> </w:t>
      </w:r>
      <w:r>
        <w:rPr>
          <w:color w:val="363636"/>
          <w:spacing w:val="-1"/>
          <w:w w:val="120"/>
          <w:position w:val="1"/>
          <w:sz w:val="21"/>
        </w:rPr>
        <w:t>Code</w:t>
      </w:r>
      <w:r w:rsidR="005C53CC">
        <w:rPr>
          <w:color w:val="363636"/>
          <w:spacing w:val="-1"/>
          <w:w w:val="120"/>
          <w:position w:val="1"/>
          <w:sz w:val="21"/>
        </w:rPr>
        <w:t xml:space="preserve"> or Both AD code &amp; IFSC</w:t>
      </w:r>
      <w:r>
        <w:rPr>
          <w:color w:val="363636"/>
          <w:spacing w:val="-1"/>
          <w:w w:val="120"/>
          <w:position w:val="1"/>
          <w:sz w:val="21"/>
        </w:rPr>
        <w:t>,</w:t>
      </w:r>
      <w:r>
        <w:rPr>
          <w:color w:val="363636"/>
          <w:spacing w:val="4"/>
          <w:w w:val="120"/>
          <w:position w:val="1"/>
          <w:sz w:val="21"/>
        </w:rPr>
        <w:t xml:space="preserve"> </w:t>
      </w:r>
      <w:r>
        <w:rPr>
          <w:color w:val="363636"/>
          <w:w w:val="120"/>
          <w:position w:val="1"/>
          <w:sz w:val="21"/>
        </w:rPr>
        <w:t>as</w:t>
      </w:r>
      <w:r>
        <w:rPr>
          <w:color w:val="363636"/>
          <w:spacing w:val="46"/>
          <w:w w:val="120"/>
          <w:position w:val="1"/>
          <w:sz w:val="21"/>
        </w:rPr>
        <w:t xml:space="preserve"> </w:t>
      </w:r>
      <w:r>
        <w:rPr>
          <w:color w:val="363636"/>
          <w:w w:val="120"/>
          <w:position w:val="1"/>
          <w:sz w:val="21"/>
        </w:rPr>
        <w:t>the</w:t>
      </w:r>
      <w:r>
        <w:rPr>
          <w:color w:val="363636"/>
          <w:spacing w:val="18"/>
          <w:w w:val="120"/>
          <w:position w:val="1"/>
          <w:sz w:val="21"/>
        </w:rPr>
        <w:t xml:space="preserve"> </w:t>
      </w:r>
      <w:r>
        <w:rPr>
          <w:color w:val="363636"/>
          <w:w w:val="120"/>
          <w:position w:val="1"/>
          <w:sz w:val="21"/>
        </w:rPr>
        <w:t>case</w:t>
      </w:r>
      <w:r>
        <w:rPr>
          <w:color w:val="363636"/>
          <w:spacing w:val="3"/>
          <w:w w:val="120"/>
          <w:position w:val="1"/>
          <w:sz w:val="21"/>
        </w:rPr>
        <w:t xml:space="preserve"> </w:t>
      </w:r>
      <w:r>
        <w:rPr>
          <w:color w:val="363636"/>
          <w:w w:val="120"/>
          <w:position w:val="1"/>
          <w:sz w:val="21"/>
        </w:rPr>
        <w:t>may</w:t>
      </w:r>
      <w:r>
        <w:rPr>
          <w:color w:val="363636"/>
          <w:spacing w:val="-24"/>
          <w:w w:val="120"/>
          <w:position w:val="1"/>
          <w:sz w:val="21"/>
        </w:rPr>
        <w:t xml:space="preserve"> </w:t>
      </w:r>
      <w:r>
        <w:rPr>
          <w:color w:val="363636"/>
          <w:w w:val="120"/>
          <w:position w:val="1"/>
          <w:sz w:val="21"/>
        </w:rPr>
        <w:t>be:</w:t>
      </w:r>
    </w:p>
    <w:p w14:paraId="3316F2D3" w14:textId="77777777" w:rsidR="00350BC3" w:rsidRDefault="00CA4506">
      <w:pPr>
        <w:pStyle w:val="ListParagraph"/>
        <w:numPr>
          <w:ilvl w:val="0"/>
          <w:numId w:val="1"/>
        </w:numPr>
        <w:tabs>
          <w:tab w:val="left" w:pos="1678"/>
          <w:tab w:val="left" w:pos="2312"/>
        </w:tabs>
        <w:spacing w:before="75" w:line="292" w:lineRule="auto"/>
        <w:ind w:left="1668" w:right="2137" w:hanging="529"/>
        <w:rPr>
          <w:rFonts w:ascii="Courier New"/>
          <w:color w:val="696969"/>
        </w:rPr>
      </w:pPr>
      <w:r>
        <w:rPr>
          <w:color w:val="464646"/>
          <w:w w:val="120"/>
          <w:position w:val="1"/>
          <w:sz w:val="21"/>
        </w:rPr>
        <w:t xml:space="preserve">Details of </w:t>
      </w:r>
      <w:r>
        <w:rPr>
          <w:color w:val="363636"/>
          <w:w w:val="120"/>
          <w:position w:val="1"/>
          <w:sz w:val="21"/>
        </w:rPr>
        <w:t xml:space="preserve">Bank </w:t>
      </w:r>
      <w:r>
        <w:rPr>
          <w:color w:val="464646"/>
          <w:w w:val="120"/>
          <w:position w:val="1"/>
          <w:sz w:val="21"/>
        </w:rPr>
        <w:t xml:space="preserve">where the </w:t>
      </w:r>
      <w:r>
        <w:rPr>
          <w:color w:val="363636"/>
          <w:w w:val="120"/>
          <w:position w:val="1"/>
          <w:sz w:val="21"/>
        </w:rPr>
        <w:t xml:space="preserve">said Bank account No. </w:t>
      </w:r>
      <w:r>
        <w:rPr>
          <w:color w:val="464646"/>
          <w:w w:val="120"/>
          <w:position w:val="1"/>
          <w:sz w:val="21"/>
        </w:rPr>
        <w:t>is</w:t>
      </w:r>
      <w:r>
        <w:rPr>
          <w:color w:val="464646"/>
          <w:spacing w:val="1"/>
          <w:w w:val="120"/>
          <w:position w:val="1"/>
          <w:sz w:val="21"/>
        </w:rPr>
        <w:t xml:space="preserve"> </w:t>
      </w:r>
      <w:r>
        <w:rPr>
          <w:color w:val="464646"/>
          <w:w w:val="120"/>
          <w:position w:val="1"/>
          <w:sz w:val="21"/>
        </w:rPr>
        <w:t>held-</w:t>
      </w:r>
      <w:r>
        <w:rPr>
          <w:color w:val="464646"/>
          <w:spacing w:val="-60"/>
          <w:w w:val="120"/>
          <w:position w:val="1"/>
          <w:sz w:val="21"/>
        </w:rPr>
        <w:t xml:space="preserve"> </w:t>
      </w:r>
      <w:r>
        <w:rPr>
          <w:color w:val="575757"/>
          <w:w w:val="120"/>
          <w:sz w:val="21"/>
        </w:rPr>
        <w:t>8(</w:t>
      </w:r>
      <w:proofErr w:type="spellStart"/>
      <w:r>
        <w:rPr>
          <w:color w:val="575757"/>
          <w:w w:val="120"/>
          <w:sz w:val="21"/>
        </w:rPr>
        <w:t>i</w:t>
      </w:r>
      <w:proofErr w:type="spellEnd"/>
      <w:r>
        <w:rPr>
          <w:color w:val="575757"/>
          <w:w w:val="120"/>
          <w:sz w:val="21"/>
        </w:rPr>
        <w:t>)</w:t>
      </w:r>
      <w:r>
        <w:rPr>
          <w:color w:val="575757"/>
          <w:w w:val="120"/>
          <w:sz w:val="21"/>
        </w:rPr>
        <w:tab/>
      </w:r>
      <w:r>
        <w:rPr>
          <w:color w:val="464646"/>
          <w:w w:val="120"/>
          <w:sz w:val="21"/>
        </w:rPr>
        <w:t>Name of</w:t>
      </w:r>
      <w:r>
        <w:rPr>
          <w:color w:val="464646"/>
          <w:spacing w:val="6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the</w:t>
      </w:r>
      <w:r>
        <w:rPr>
          <w:color w:val="363636"/>
          <w:spacing w:val="54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Bank:</w:t>
      </w:r>
    </w:p>
    <w:p w14:paraId="126E5622" w14:textId="77777777" w:rsidR="00350BC3" w:rsidRDefault="00CA4506">
      <w:pPr>
        <w:tabs>
          <w:tab w:val="left" w:pos="2300"/>
        </w:tabs>
        <w:spacing w:line="253" w:lineRule="exact"/>
        <w:ind w:left="1668"/>
        <w:rPr>
          <w:sz w:val="21"/>
        </w:rPr>
      </w:pPr>
      <w:r>
        <w:rPr>
          <w:color w:val="575757"/>
          <w:w w:val="115"/>
          <w:position w:val="5"/>
          <w:sz w:val="21"/>
        </w:rPr>
        <w:t>8</w:t>
      </w:r>
      <w:r>
        <w:rPr>
          <w:color w:val="575757"/>
          <w:w w:val="115"/>
          <w:sz w:val="21"/>
        </w:rPr>
        <w:t>(ii)</w:t>
      </w:r>
      <w:r>
        <w:rPr>
          <w:color w:val="575757"/>
          <w:w w:val="115"/>
          <w:sz w:val="21"/>
        </w:rPr>
        <w:tab/>
      </w:r>
      <w:r>
        <w:rPr>
          <w:color w:val="464646"/>
          <w:w w:val="115"/>
          <w:sz w:val="21"/>
        </w:rPr>
        <w:t>Branch</w:t>
      </w:r>
      <w:r>
        <w:rPr>
          <w:color w:val="464646"/>
          <w:spacing w:val="49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Name:</w:t>
      </w:r>
    </w:p>
    <w:p w14:paraId="2DEB02C9" w14:textId="77777777" w:rsidR="00350BC3" w:rsidRDefault="00CA4506">
      <w:pPr>
        <w:spacing w:before="85"/>
        <w:ind w:left="1662"/>
        <w:rPr>
          <w:sz w:val="21"/>
        </w:rPr>
      </w:pPr>
      <w:r>
        <w:rPr>
          <w:color w:val="575757"/>
          <w:spacing w:val="-1"/>
          <w:w w:val="120"/>
          <w:sz w:val="21"/>
        </w:rPr>
        <w:t>8(iii)</w:t>
      </w:r>
      <w:r>
        <w:rPr>
          <w:color w:val="575757"/>
          <w:spacing w:val="46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Address</w:t>
      </w:r>
      <w:r>
        <w:rPr>
          <w:color w:val="464646"/>
          <w:spacing w:val="-7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of</w:t>
      </w:r>
      <w:r>
        <w:rPr>
          <w:color w:val="464646"/>
          <w:spacing w:val="-15"/>
          <w:w w:val="120"/>
          <w:sz w:val="21"/>
        </w:rPr>
        <w:t xml:space="preserve"> </w:t>
      </w:r>
      <w:r>
        <w:rPr>
          <w:color w:val="363636"/>
          <w:w w:val="120"/>
          <w:sz w:val="21"/>
        </w:rPr>
        <w:t>Branch:</w:t>
      </w:r>
    </w:p>
    <w:p w14:paraId="2BD6A7D8" w14:textId="77777777" w:rsidR="00350BC3" w:rsidRDefault="00CA4506">
      <w:pPr>
        <w:tabs>
          <w:tab w:val="left" w:pos="2290"/>
        </w:tabs>
        <w:spacing w:before="84"/>
        <w:ind w:left="1656"/>
        <w:rPr>
          <w:sz w:val="21"/>
        </w:rPr>
      </w:pPr>
      <w:r>
        <w:rPr>
          <w:color w:val="575757"/>
          <w:w w:val="115"/>
          <w:sz w:val="21"/>
        </w:rPr>
        <w:t>8(iv)</w:t>
      </w:r>
      <w:r>
        <w:rPr>
          <w:color w:val="575757"/>
          <w:w w:val="115"/>
          <w:sz w:val="21"/>
        </w:rPr>
        <w:tab/>
      </w:r>
      <w:r>
        <w:rPr>
          <w:color w:val="464646"/>
          <w:w w:val="115"/>
          <w:sz w:val="21"/>
        </w:rPr>
        <w:t>Official</w:t>
      </w:r>
      <w:r>
        <w:rPr>
          <w:color w:val="464646"/>
          <w:spacing w:val="10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E</w:t>
      </w:r>
      <w:r>
        <w:rPr>
          <w:color w:val="696969"/>
          <w:w w:val="115"/>
          <w:sz w:val="21"/>
        </w:rPr>
        <w:t>-</w:t>
      </w:r>
      <w:r>
        <w:rPr>
          <w:color w:val="363636"/>
          <w:w w:val="115"/>
          <w:sz w:val="21"/>
        </w:rPr>
        <w:t>mail</w:t>
      </w:r>
      <w:r>
        <w:rPr>
          <w:color w:val="363636"/>
          <w:spacing w:val="22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ID</w:t>
      </w:r>
      <w:r>
        <w:rPr>
          <w:color w:val="363636"/>
          <w:spacing w:val="15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of</w:t>
      </w:r>
      <w:r>
        <w:rPr>
          <w:color w:val="363636"/>
          <w:spacing w:val="8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Branch:</w:t>
      </w:r>
    </w:p>
    <w:p w14:paraId="64F1E69A" w14:textId="77777777" w:rsidR="00350BC3" w:rsidRDefault="00CA4506">
      <w:pPr>
        <w:tabs>
          <w:tab w:val="left" w:pos="2290"/>
        </w:tabs>
        <w:spacing w:before="97"/>
        <w:ind w:left="1650"/>
        <w:rPr>
          <w:sz w:val="21"/>
        </w:rPr>
      </w:pPr>
      <w:r>
        <w:rPr>
          <w:color w:val="575757"/>
          <w:w w:val="115"/>
          <w:sz w:val="21"/>
        </w:rPr>
        <w:t>8(v)</w:t>
      </w:r>
      <w:r>
        <w:rPr>
          <w:color w:val="575757"/>
          <w:w w:val="115"/>
          <w:sz w:val="21"/>
        </w:rPr>
        <w:tab/>
        <w:t>Contact</w:t>
      </w:r>
      <w:r>
        <w:rPr>
          <w:color w:val="575757"/>
          <w:spacing w:val="32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No.</w:t>
      </w:r>
      <w:r>
        <w:rPr>
          <w:color w:val="464646"/>
          <w:spacing w:val="23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of</w:t>
      </w:r>
      <w:r>
        <w:rPr>
          <w:color w:val="464646"/>
          <w:spacing w:val="29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Branch:</w:t>
      </w:r>
    </w:p>
    <w:p w14:paraId="2F2899AF" w14:textId="77777777" w:rsidR="00350BC3" w:rsidRDefault="00CA4506">
      <w:pPr>
        <w:tabs>
          <w:tab w:val="left" w:pos="2300"/>
        </w:tabs>
        <w:spacing w:before="79"/>
        <w:ind w:left="1644"/>
        <w:rPr>
          <w:sz w:val="21"/>
        </w:rPr>
      </w:pPr>
      <w:r>
        <w:rPr>
          <w:color w:val="575757"/>
          <w:w w:val="115"/>
          <w:sz w:val="21"/>
        </w:rPr>
        <w:t>8(vi)</w:t>
      </w:r>
      <w:r>
        <w:rPr>
          <w:color w:val="575757"/>
          <w:w w:val="115"/>
          <w:sz w:val="21"/>
        </w:rPr>
        <w:tab/>
        <w:t>Name</w:t>
      </w:r>
      <w:r>
        <w:rPr>
          <w:color w:val="575757"/>
          <w:spacing w:val="16"/>
          <w:w w:val="115"/>
          <w:sz w:val="21"/>
        </w:rPr>
        <w:t xml:space="preserve"> </w:t>
      </w:r>
      <w:r>
        <w:rPr>
          <w:color w:val="575757"/>
          <w:w w:val="115"/>
          <w:sz w:val="21"/>
        </w:rPr>
        <w:t>and</w:t>
      </w:r>
      <w:r>
        <w:rPr>
          <w:color w:val="575757"/>
          <w:spacing w:val="25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Employee</w:t>
      </w:r>
      <w:r>
        <w:rPr>
          <w:color w:val="464646"/>
          <w:spacing w:val="25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code</w:t>
      </w:r>
      <w:r>
        <w:rPr>
          <w:color w:val="464646"/>
          <w:spacing w:val="17"/>
          <w:w w:val="115"/>
          <w:sz w:val="21"/>
        </w:rPr>
        <w:t xml:space="preserve"> </w:t>
      </w:r>
      <w:r>
        <w:rPr>
          <w:color w:val="464646"/>
          <w:w w:val="115"/>
          <w:sz w:val="21"/>
        </w:rPr>
        <w:t>of</w:t>
      </w:r>
      <w:r>
        <w:rPr>
          <w:color w:val="464646"/>
          <w:spacing w:val="14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Issuing</w:t>
      </w:r>
      <w:r>
        <w:rPr>
          <w:color w:val="363636"/>
          <w:spacing w:val="3"/>
          <w:w w:val="115"/>
          <w:sz w:val="21"/>
        </w:rPr>
        <w:t xml:space="preserve"> </w:t>
      </w:r>
      <w:r>
        <w:rPr>
          <w:color w:val="363636"/>
          <w:w w:val="115"/>
          <w:sz w:val="21"/>
        </w:rPr>
        <w:t>Authority:</w:t>
      </w:r>
    </w:p>
    <w:p w14:paraId="439C8C17" w14:textId="77777777" w:rsidR="00350BC3" w:rsidRDefault="00350BC3">
      <w:pPr>
        <w:pStyle w:val="BodyText"/>
      </w:pPr>
    </w:p>
    <w:p w14:paraId="67B72D10" w14:textId="77777777" w:rsidR="00350BC3" w:rsidRDefault="00350BC3">
      <w:pPr>
        <w:pStyle w:val="BodyText"/>
      </w:pPr>
    </w:p>
    <w:p w14:paraId="7948AF6D" w14:textId="77777777" w:rsidR="00350BC3" w:rsidRDefault="00350BC3">
      <w:pPr>
        <w:pStyle w:val="BodyText"/>
      </w:pPr>
    </w:p>
    <w:p w14:paraId="747EE906" w14:textId="77777777" w:rsidR="00350BC3" w:rsidRDefault="00350BC3">
      <w:pPr>
        <w:pStyle w:val="BodyText"/>
      </w:pPr>
    </w:p>
    <w:p w14:paraId="43BE71E8" w14:textId="77777777" w:rsidR="00350BC3" w:rsidRDefault="00350BC3">
      <w:pPr>
        <w:pStyle w:val="BodyText"/>
      </w:pPr>
    </w:p>
    <w:p w14:paraId="7C24AC51" w14:textId="77777777" w:rsidR="00350BC3" w:rsidRDefault="00350BC3">
      <w:pPr>
        <w:pStyle w:val="BodyText"/>
      </w:pPr>
    </w:p>
    <w:p w14:paraId="25F393DE" w14:textId="77777777" w:rsidR="00350BC3" w:rsidRDefault="00350BC3">
      <w:pPr>
        <w:pStyle w:val="BodyText"/>
      </w:pPr>
    </w:p>
    <w:p w14:paraId="0C7C699E" w14:textId="77777777" w:rsidR="00350BC3" w:rsidRDefault="00350BC3">
      <w:pPr>
        <w:pStyle w:val="BodyText"/>
        <w:spacing w:before="9"/>
        <w:rPr>
          <w:sz w:val="28"/>
        </w:rPr>
      </w:pPr>
    </w:p>
    <w:p w14:paraId="1BEC8E32" w14:textId="77777777" w:rsidR="00350BC3" w:rsidRDefault="00CA4506">
      <w:pPr>
        <w:spacing w:line="247" w:lineRule="auto"/>
        <w:ind w:left="6562" w:right="68" w:hanging="1365"/>
        <w:rPr>
          <w:sz w:val="21"/>
        </w:rPr>
      </w:pPr>
      <w:r>
        <w:rPr>
          <w:color w:val="363636"/>
          <w:w w:val="120"/>
          <w:sz w:val="21"/>
        </w:rPr>
        <w:t>Name</w:t>
      </w:r>
      <w:r>
        <w:rPr>
          <w:color w:val="363636"/>
          <w:spacing w:val="8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&amp;</w:t>
      </w:r>
      <w:r>
        <w:rPr>
          <w:color w:val="464646"/>
          <w:spacing w:val="-4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Signature</w:t>
      </w:r>
      <w:r>
        <w:rPr>
          <w:color w:val="464646"/>
          <w:spacing w:val="12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of</w:t>
      </w:r>
      <w:r>
        <w:rPr>
          <w:color w:val="464646"/>
          <w:spacing w:val="3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issuing</w:t>
      </w:r>
      <w:r>
        <w:rPr>
          <w:color w:val="464646"/>
          <w:spacing w:val="-9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authority</w:t>
      </w:r>
      <w:r>
        <w:rPr>
          <w:color w:val="464646"/>
          <w:spacing w:val="-60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Bank</w:t>
      </w:r>
      <w:r>
        <w:rPr>
          <w:color w:val="464646"/>
          <w:spacing w:val="-3"/>
          <w:w w:val="120"/>
          <w:sz w:val="21"/>
        </w:rPr>
        <w:t xml:space="preserve"> </w:t>
      </w:r>
      <w:r>
        <w:rPr>
          <w:color w:val="464646"/>
          <w:w w:val="120"/>
          <w:sz w:val="21"/>
        </w:rPr>
        <w:t>stamp</w:t>
      </w:r>
    </w:p>
    <w:p w14:paraId="5D17C5B1" w14:textId="77777777" w:rsidR="00350BC3" w:rsidRDefault="00350BC3">
      <w:pPr>
        <w:pStyle w:val="BodyText"/>
        <w:rPr>
          <w:sz w:val="20"/>
        </w:rPr>
      </w:pPr>
    </w:p>
    <w:p w14:paraId="7407F39C" w14:textId="77777777" w:rsidR="00350BC3" w:rsidRDefault="00350BC3">
      <w:pPr>
        <w:pStyle w:val="BodyText"/>
        <w:rPr>
          <w:sz w:val="20"/>
        </w:rPr>
      </w:pPr>
    </w:p>
    <w:p w14:paraId="70199F7B" w14:textId="77777777" w:rsidR="00350BC3" w:rsidRDefault="00350BC3">
      <w:pPr>
        <w:pStyle w:val="BodyText"/>
        <w:spacing w:before="8"/>
        <w:rPr>
          <w:sz w:val="20"/>
        </w:rPr>
      </w:pPr>
    </w:p>
    <w:p w14:paraId="22081C9C" w14:textId="23E28BE6" w:rsidR="00350BC3" w:rsidRDefault="00A60B2A">
      <w:pPr>
        <w:spacing w:before="92" w:line="254" w:lineRule="auto"/>
        <w:ind w:left="1115" w:right="417" w:firstLine="39"/>
        <w:jc w:val="both"/>
        <w:rPr>
          <w:sz w:val="21"/>
        </w:rPr>
      </w:pPr>
      <w:r>
        <w:pict w14:anchorId="7B16268E">
          <v:line id="_x0000_s1026" style="position:absolute;left:0;text-align:left;z-index:15732736;mso-position-horizontal-relative:page" from="49pt,106.65pt" to="429.45pt,106.65pt" strokeweight=".41856mm">
            <w10:wrap anchorx="page"/>
          </v:line>
        </w:pict>
      </w:r>
      <w:r w:rsidR="00CA4506">
        <w:rPr>
          <w:color w:val="575757"/>
          <w:w w:val="120"/>
          <w:sz w:val="21"/>
        </w:rPr>
        <w:t>Note:</w:t>
      </w:r>
      <w:r w:rsidR="00CA4506">
        <w:rPr>
          <w:color w:val="575757"/>
          <w:spacing w:val="1"/>
          <w:w w:val="120"/>
          <w:sz w:val="21"/>
        </w:rPr>
        <w:t xml:space="preserve"> </w:t>
      </w:r>
      <w:r w:rsidR="00CA4506">
        <w:rPr>
          <w:color w:val="575757"/>
          <w:w w:val="120"/>
          <w:sz w:val="21"/>
        </w:rPr>
        <w:t>Email</w:t>
      </w:r>
      <w:r w:rsidR="00CA4506">
        <w:rPr>
          <w:color w:val="575757"/>
          <w:spacing w:val="1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the</w:t>
      </w:r>
      <w:r w:rsidR="00CA4506">
        <w:rPr>
          <w:color w:val="464646"/>
          <w:spacing w:val="1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 xml:space="preserve">Bank </w:t>
      </w:r>
      <w:proofErr w:type="spellStart"/>
      <w:r w:rsidR="00CA4506">
        <w:rPr>
          <w:color w:val="464646"/>
          <w:w w:val="120"/>
          <w:sz w:val="21"/>
        </w:rPr>
        <w:t>Aulhorization</w:t>
      </w:r>
      <w:proofErr w:type="spellEnd"/>
      <w:r w:rsidR="00CA4506">
        <w:rPr>
          <w:color w:val="464646"/>
          <w:spacing w:val="1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Letter from bank</w:t>
      </w:r>
      <w:r w:rsidR="00CA4506">
        <w:rPr>
          <w:color w:val="464646"/>
          <w:spacing w:val="1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branch</w:t>
      </w:r>
      <w:r w:rsidR="00CA4506">
        <w:rPr>
          <w:color w:val="464646"/>
          <w:spacing w:val="1"/>
          <w:w w:val="120"/>
          <w:sz w:val="21"/>
        </w:rPr>
        <w:t xml:space="preserve"> </w:t>
      </w:r>
      <w:r w:rsidR="00CA4506">
        <w:rPr>
          <w:color w:val="575757"/>
          <w:w w:val="120"/>
          <w:sz w:val="21"/>
        </w:rPr>
        <w:t>e</w:t>
      </w:r>
      <w:r w:rsidR="00CA4506">
        <w:rPr>
          <w:w w:val="120"/>
          <w:sz w:val="21"/>
        </w:rPr>
        <w:t>-</w:t>
      </w:r>
      <w:r w:rsidR="00CA4506">
        <w:rPr>
          <w:color w:val="464646"/>
          <w:w w:val="120"/>
          <w:sz w:val="21"/>
        </w:rPr>
        <w:t>mail id to</w:t>
      </w:r>
      <w:r w:rsidR="00CA4506">
        <w:rPr>
          <w:color w:val="464646"/>
          <w:spacing w:val="1"/>
          <w:w w:val="120"/>
          <w:sz w:val="21"/>
        </w:rPr>
        <w:t xml:space="preserve"> </w:t>
      </w:r>
      <w:proofErr w:type="spellStart"/>
      <w:r w:rsidR="00CA4506" w:rsidRPr="00CA4506">
        <w:rPr>
          <w:color w:val="464646"/>
          <w:spacing w:val="1"/>
          <w:w w:val="120"/>
          <w:sz w:val="21"/>
        </w:rPr>
        <w:t>e</w:t>
      </w:r>
      <w:r w:rsidR="00CA4506" w:rsidRPr="00CA4506">
        <w:rPr>
          <w:color w:val="575757"/>
          <w:w w:val="120"/>
          <w:sz w:val="21"/>
        </w:rPr>
        <w:t>di@jaw</w:t>
      </w:r>
      <w:r w:rsidR="00CA4506">
        <w:rPr>
          <w:color w:val="575757"/>
          <w:w w:val="120"/>
          <w:sz w:val="21"/>
        </w:rPr>
        <w:t>a</w:t>
      </w:r>
      <w:r w:rsidR="00CA4506" w:rsidRPr="00CA4506">
        <w:rPr>
          <w:color w:val="575757"/>
          <w:w w:val="120"/>
          <w:sz w:val="21"/>
        </w:rPr>
        <w:t>harcustoms.gov.jn</w:t>
      </w:r>
      <w:proofErr w:type="spellEnd"/>
      <w:r w:rsidR="00CA4506">
        <w:rPr>
          <w:color w:val="575757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for registration</w:t>
      </w:r>
      <w:r w:rsidR="00CA4506">
        <w:rPr>
          <w:color w:val="464646"/>
          <w:spacing w:val="1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said AD Code/IFSC with</w:t>
      </w:r>
      <w:r w:rsidR="00CA4506">
        <w:rPr>
          <w:color w:val="464646"/>
          <w:spacing w:val="1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Bank</w:t>
      </w:r>
      <w:r w:rsidR="00CA4506">
        <w:rPr>
          <w:color w:val="464646"/>
          <w:spacing w:val="1"/>
          <w:w w:val="120"/>
          <w:sz w:val="21"/>
        </w:rPr>
        <w:t xml:space="preserve"> </w:t>
      </w:r>
      <w:r w:rsidR="00CA4506">
        <w:rPr>
          <w:color w:val="575757"/>
          <w:w w:val="120"/>
          <w:sz w:val="21"/>
        </w:rPr>
        <w:t>account</w:t>
      </w:r>
      <w:r w:rsidR="00CA4506">
        <w:rPr>
          <w:color w:val="575757"/>
          <w:spacing w:val="18"/>
          <w:w w:val="120"/>
          <w:sz w:val="21"/>
        </w:rPr>
        <w:t xml:space="preserve"> </w:t>
      </w:r>
      <w:r w:rsidR="00CA4506">
        <w:rPr>
          <w:color w:val="575757"/>
          <w:w w:val="120"/>
          <w:sz w:val="21"/>
        </w:rPr>
        <w:t>with</w:t>
      </w:r>
      <w:r w:rsidR="00CA4506">
        <w:rPr>
          <w:color w:val="575757"/>
          <w:spacing w:val="29"/>
          <w:w w:val="120"/>
          <w:sz w:val="21"/>
        </w:rPr>
        <w:t xml:space="preserve"> </w:t>
      </w:r>
      <w:r w:rsidR="00CA4506">
        <w:rPr>
          <w:color w:val="575757"/>
          <w:w w:val="120"/>
          <w:sz w:val="21"/>
        </w:rPr>
        <w:t>Customs</w:t>
      </w:r>
      <w:r w:rsidR="00CA4506">
        <w:rPr>
          <w:color w:val="575757"/>
          <w:spacing w:val="16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for</w:t>
      </w:r>
      <w:r w:rsidR="00CA4506">
        <w:rPr>
          <w:color w:val="464646"/>
          <w:spacing w:val="-10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remittance</w:t>
      </w:r>
      <w:r w:rsidR="00CA4506">
        <w:rPr>
          <w:color w:val="464646"/>
          <w:spacing w:val="48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/drawback/IGST</w:t>
      </w:r>
      <w:r w:rsidR="00CA4506">
        <w:rPr>
          <w:color w:val="464646"/>
          <w:spacing w:val="-11"/>
          <w:w w:val="120"/>
          <w:sz w:val="21"/>
        </w:rPr>
        <w:t xml:space="preserve"> </w:t>
      </w:r>
      <w:r w:rsidR="00CA4506">
        <w:rPr>
          <w:color w:val="464646"/>
          <w:w w:val="120"/>
          <w:sz w:val="21"/>
        </w:rPr>
        <w:t>refund.</w:t>
      </w:r>
      <w:bookmarkEnd w:id="1"/>
    </w:p>
    <w:sectPr w:rsidR="00350BC3">
      <w:pgSz w:w="11880" w:h="16800"/>
      <w:pgMar w:top="0" w:right="132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996"/>
    <w:multiLevelType w:val="hybridMultilevel"/>
    <w:tmpl w:val="8016640E"/>
    <w:lvl w:ilvl="0" w:tplc="CB60AAB6">
      <w:start w:val="2"/>
      <w:numFmt w:val="decimal"/>
      <w:lvlText w:val="%1."/>
      <w:lvlJc w:val="left"/>
      <w:pPr>
        <w:ind w:left="1811" w:hanging="511"/>
        <w:jc w:val="right"/>
      </w:pPr>
      <w:rPr>
        <w:rFonts w:hint="default"/>
        <w:w w:val="118"/>
      </w:rPr>
    </w:lvl>
    <w:lvl w:ilvl="1" w:tplc="8988A978">
      <w:start w:val="1"/>
      <w:numFmt w:val="lowerRoman"/>
      <w:lvlText w:val="%2."/>
      <w:lvlJc w:val="left"/>
      <w:pPr>
        <w:ind w:left="2481" w:hanging="6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-1"/>
        <w:w w:val="118"/>
        <w:sz w:val="22"/>
        <w:szCs w:val="22"/>
      </w:rPr>
    </w:lvl>
    <w:lvl w:ilvl="2" w:tplc="D30AD782">
      <w:numFmt w:val="bullet"/>
      <w:lvlText w:val="•"/>
      <w:lvlJc w:val="left"/>
      <w:pPr>
        <w:ind w:left="3282" w:hanging="652"/>
      </w:pPr>
      <w:rPr>
        <w:rFonts w:hint="default"/>
      </w:rPr>
    </w:lvl>
    <w:lvl w:ilvl="3" w:tplc="40684DDE">
      <w:numFmt w:val="bullet"/>
      <w:lvlText w:val="•"/>
      <w:lvlJc w:val="left"/>
      <w:pPr>
        <w:ind w:left="4084" w:hanging="652"/>
      </w:pPr>
      <w:rPr>
        <w:rFonts w:hint="default"/>
      </w:rPr>
    </w:lvl>
    <w:lvl w:ilvl="4" w:tplc="D6BC770E">
      <w:numFmt w:val="bullet"/>
      <w:lvlText w:val="•"/>
      <w:lvlJc w:val="left"/>
      <w:pPr>
        <w:ind w:left="4886" w:hanging="652"/>
      </w:pPr>
      <w:rPr>
        <w:rFonts w:hint="default"/>
      </w:rPr>
    </w:lvl>
    <w:lvl w:ilvl="5" w:tplc="F7B6B682">
      <w:numFmt w:val="bullet"/>
      <w:lvlText w:val="•"/>
      <w:lvlJc w:val="left"/>
      <w:pPr>
        <w:ind w:left="5688" w:hanging="652"/>
      </w:pPr>
      <w:rPr>
        <w:rFonts w:hint="default"/>
      </w:rPr>
    </w:lvl>
    <w:lvl w:ilvl="6" w:tplc="0A7A6E54">
      <w:numFmt w:val="bullet"/>
      <w:lvlText w:val="•"/>
      <w:lvlJc w:val="left"/>
      <w:pPr>
        <w:ind w:left="6491" w:hanging="652"/>
      </w:pPr>
      <w:rPr>
        <w:rFonts w:hint="default"/>
      </w:rPr>
    </w:lvl>
    <w:lvl w:ilvl="7" w:tplc="03CE5D80">
      <w:numFmt w:val="bullet"/>
      <w:lvlText w:val="•"/>
      <w:lvlJc w:val="left"/>
      <w:pPr>
        <w:ind w:left="7293" w:hanging="652"/>
      </w:pPr>
      <w:rPr>
        <w:rFonts w:hint="default"/>
      </w:rPr>
    </w:lvl>
    <w:lvl w:ilvl="8" w:tplc="7D9C4A78">
      <w:numFmt w:val="bullet"/>
      <w:lvlText w:val="•"/>
      <w:lvlJc w:val="left"/>
      <w:pPr>
        <w:ind w:left="8095" w:hanging="652"/>
      </w:pPr>
      <w:rPr>
        <w:rFonts w:hint="default"/>
      </w:rPr>
    </w:lvl>
  </w:abstractNum>
  <w:abstractNum w:abstractNumId="1" w15:restartNumberingAfterBreak="0">
    <w:nsid w:val="0C69518E"/>
    <w:multiLevelType w:val="hybridMultilevel"/>
    <w:tmpl w:val="0CDA7D86"/>
    <w:lvl w:ilvl="0" w:tplc="E266E84A">
      <w:start w:val="1"/>
      <w:numFmt w:val="decimal"/>
      <w:lvlText w:val="%1."/>
      <w:lvlJc w:val="left"/>
      <w:pPr>
        <w:ind w:left="1494" w:hanging="470"/>
        <w:jc w:val="right"/>
      </w:pPr>
      <w:rPr>
        <w:rFonts w:hint="default"/>
        <w:w w:val="112"/>
      </w:rPr>
    </w:lvl>
    <w:lvl w:ilvl="1" w:tplc="20802A74">
      <w:start w:val="1"/>
      <w:numFmt w:val="decimal"/>
      <w:lvlText w:val="%2."/>
      <w:lvlJc w:val="left"/>
      <w:pPr>
        <w:ind w:left="1749" w:hanging="511"/>
        <w:jc w:val="left"/>
      </w:pPr>
      <w:rPr>
        <w:rFonts w:hint="default"/>
        <w:spacing w:val="-1"/>
        <w:w w:val="125"/>
      </w:rPr>
    </w:lvl>
    <w:lvl w:ilvl="2" w:tplc="FBC8CA00">
      <w:numFmt w:val="bullet"/>
      <w:lvlText w:val="•"/>
      <w:lvlJc w:val="left"/>
      <w:pPr>
        <w:ind w:left="2624" w:hanging="511"/>
      </w:pPr>
      <w:rPr>
        <w:rFonts w:hint="default"/>
      </w:rPr>
    </w:lvl>
    <w:lvl w:ilvl="3" w:tplc="ECDC7370">
      <w:numFmt w:val="bullet"/>
      <w:lvlText w:val="•"/>
      <w:lvlJc w:val="left"/>
      <w:pPr>
        <w:ind w:left="3508" w:hanging="511"/>
      </w:pPr>
      <w:rPr>
        <w:rFonts w:hint="default"/>
      </w:rPr>
    </w:lvl>
    <w:lvl w:ilvl="4" w:tplc="34E80168">
      <w:numFmt w:val="bullet"/>
      <w:lvlText w:val="•"/>
      <w:lvlJc w:val="left"/>
      <w:pPr>
        <w:ind w:left="4393" w:hanging="511"/>
      </w:pPr>
      <w:rPr>
        <w:rFonts w:hint="default"/>
      </w:rPr>
    </w:lvl>
    <w:lvl w:ilvl="5" w:tplc="751AE088">
      <w:numFmt w:val="bullet"/>
      <w:lvlText w:val="•"/>
      <w:lvlJc w:val="left"/>
      <w:pPr>
        <w:ind w:left="5277" w:hanging="511"/>
      </w:pPr>
      <w:rPr>
        <w:rFonts w:hint="default"/>
      </w:rPr>
    </w:lvl>
    <w:lvl w:ilvl="6" w:tplc="4600D664">
      <w:numFmt w:val="bullet"/>
      <w:lvlText w:val="•"/>
      <w:lvlJc w:val="left"/>
      <w:pPr>
        <w:ind w:left="6162" w:hanging="511"/>
      </w:pPr>
      <w:rPr>
        <w:rFonts w:hint="default"/>
      </w:rPr>
    </w:lvl>
    <w:lvl w:ilvl="7" w:tplc="791A4E6A">
      <w:numFmt w:val="bullet"/>
      <w:lvlText w:val="•"/>
      <w:lvlJc w:val="left"/>
      <w:pPr>
        <w:ind w:left="7046" w:hanging="511"/>
      </w:pPr>
      <w:rPr>
        <w:rFonts w:hint="default"/>
      </w:rPr>
    </w:lvl>
    <w:lvl w:ilvl="8" w:tplc="AACCDEBE">
      <w:numFmt w:val="bullet"/>
      <w:lvlText w:val="•"/>
      <w:lvlJc w:val="left"/>
      <w:pPr>
        <w:ind w:left="7931" w:hanging="511"/>
      </w:pPr>
      <w:rPr>
        <w:rFonts w:hint="default"/>
      </w:rPr>
    </w:lvl>
  </w:abstractNum>
  <w:abstractNum w:abstractNumId="2" w15:restartNumberingAfterBreak="0">
    <w:nsid w:val="13167814"/>
    <w:multiLevelType w:val="hybridMultilevel"/>
    <w:tmpl w:val="CDE8EAFA"/>
    <w:lvl w:ilvl="0" w:tplc="22CEB952">
      <w:start w:val="2"/>
      <w:numFmt w:val="decimal"/>
      <w:lvlText w:val="%1."/>
      <w:lvlJc w:val="left"/>
      <w:pPr>
        <w:ind w:left="1717" w:hanging="519"/>
        <w:jc w:val="left"/>
      </w:pPr>
      <w:rPr>
        <w:rFonts w:hint="default"/>
        <w:spacing w:val="-1"/>
        <w:w w:val="82"/>
      </w:rPr>
    </w:lvl>
    <w:lvl w:ilvl="1" w:tplc="1E7E4D56">
      <w:numFmt w:val="bullet"/>
      <w:lvlText w:val="•"/>
      <w:lvlJc w:val="left"/>
      <w:pPr>
        <w:ind w:left="2518" w:hanging="519"/>
      </w:pPr>
      <w:rPr>
        <w:rFonts w:hint="default"/>
      </w:rPr>
    </w:lvl>
    <w:lvl w:ilvl="2" w:tplc="6C3835C6">
      <w:numFmt w:val="bullet"/>
      <w:lvlText w:val="•"/>
      <w:lvlJc w:val="left"/>
      <w:pPr>
        <w:ind w:left="3316" w:hanging="519"/>
      </w:pPr>
      <w:rPr>
        <w:rFonts w:hint="default"/>
      </w:rPr>
    </w:lvl>
    <w:lvl w:ilvl="3" w:tplc="6F3A77D8">
      <w:numFmt w:val="bullet"/>
      <w:lvlText w:val="•"/>
      <w:lvlJc w:val="left"/>
      <w:pPr>
        <w:ind w:left="4114" w:hanging="519"/>
      </w:pPr>
      <w:rPr>
        <w:rFonts w:hint="default"/>
      </w:rPr>
    </w:lvl>
    <w:lvl w:ilvl="4" w:tplc="06AA0D26">
      <w:numFmt w:val="bullet"/>
      <w:lvlText w:val="•"/>
      <w:lvlJc w:val="left"/>
      <w:pPr>
        <w:ind w:left="4912" w:hanging="519"/>
      </w:pPr>
      <w:rPr>
        <w:rFonts w:hint="default"/>
      </w:rPr>
    </w:lvl>
    <w:lvl w:ilvl="5" w:tplc="D6FE4CFC">
      <w:numFmt w:val="bullet"/>
      <w:lvlText w:val="•"/>
      <w:lvlJc w:val="left"/>
      <w:pPr>
        <w:ind w:left="5710" w:hanging="519"/>
      </w:pPr>
      <w:rPr>
        <w:rFonts w:hint="default"/>
      </w:rPr>
    </w:lvl>
    <w:lvl w:ilvl="6" w:tplc="BEFC4EE0">
      <w:numFmt w:val="bullet"/>
      <w:lvlText w:val="•"/>
      <w:lvlJc w:val="left"/>
      <w:pPr>
        <w:ind w:left="6508" w:hanging="519"/>
      </w:pPr>
      <w:rPr>
        <w:rFonts w:hint="default"/>
      </w:rPr>
    </w:lvl>
    <w:lvl w:ilvl="7" w:tplc="5DDE7B0C">
      <w:numFmt w:val="bullet"/>
      <w:lvlText w:val="•"/>
      <w:lvlJc w:val="left"/>
      <w:pPr>
        <w:ind w:left="7306" w:hanging="519"/>
      </w:pPr>
      <w:rPr>
        <w:rFonts w:hint="default"/>
      </w:rPr>
    </w:lvl>
    <w:lvl w:ilvl="8" w:tplc="E8581A1C">
      <w:numFmt w:val="bullet"/>
      <w:lvlText w:val="•"/>
      <w:lvlJc w:val="left"/>
      <w:pPr>
        <w:ind w:left="8104" w:hanging="519"/>
      </w:pPr>
      <w:rPr>
        <w:rFonts w:hint="default"/>
      </w:rPr>
    </w:lvl>
  </w:abstractNum>
  <w:abstractNum w:abstractNumId="3" w15:restartNumberingAfterBreak="0">
    <w:nsid w:val="5B36645F"/>
    <w:multiLevelType w:val="hybridMultilevel"/>
    <w:tmpl w:val="9AB21602"/>
    <w:lvl w:ilvl="0" w:tplc="8B50F29A">
      <w:start w:val="1"/>
      <w:numFmt w:val="lowerRoman"/>
      <w:lvlText w:val="%1"/>
      <w:lvlJc w:val="left"/>
      <w:pPr>
        <w:ind w:left="2523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w w:val="121"/>
        <w:sz w:val="22"/>
        <w:szCs w:val="22"/>
      </w:rPr>
    </w:lvl>
    <w:lvl w:ilvl="1" w:tplc="BA7CD64A">
      <w:numFmt w:val="bullet"/>
      <w:lvlText w:val="•"/>
      <w:lvlJc w:val="left"/>
      <w:pPr>
        <w:ind w:left="3238" w:hanging="509"/>
      </w:pPr>
      <w:rPr>
        <w:rFonts w:hint="default"/>
      </w:rPr>
    </w:lvl>
    <w:lvl w:ilvl="2" w:tplc="84A41182">
      <w:numFmt w:val="bullet"/>
      <w:lvlText w:val="•"/>
      <w:lvlJc w:val="left"/>
      <w:pPr>
        <w:ind w:left="3956" w:hanging="509"/>
      </w:pPr>
      <w:rPr>
        <w:rFonts w:hint="default"/>
      </w:rPr>
    </w:lvl>
    <w:lvl w:ilvl="3" w:tplc="10782C48">
      <w:numFmt w:val="bullet"/>
      <w:lvlText w:val="•"/>
      <w:lvlJc w:val="left"/>
      <w:pPr>
        <w:ind w:left="4674" w:hanging="509"/>
      </w:pPr>
      <w:rPr>
        <w:rFonts w:hint="default"/>
      </w:rPr>
    </w:lvl>
    <w:lvl w:ilvl="4" w:tplc="3CD887A6">
      <w:numFmt w:val="bullet"/>
      <w:lvlText w:val="•"/>
      <w:lvlJc w:val="left"/>
      <w:pPr>
        <w:ind w:left="5392" w:hanging="509"/>
      </w:pPr>
      <w:rPr>
        <w:rFonts w:hint="default"/>
      </w:rPr>
    </w:lvl>
    <w:lvl w:ilvl="5" w:tplc="858CEFC6">
      <w:numFmt w:val="bullet"/>
      <w:lvlText w:val="•"/>
      <w:lvlJc w:val="left"/>
      <w:pPr>
        <w:ind w:left="6110" w:hanging="509"/>
      </w:pPr>
      <w:rPr>
        <w:rFonts w:hint="default"/>
      </w:rPr>
    </w:lvl>
    <w:lvl w:ilvl="6" w:tplc="2500E0EE">
      <w:numFmt w:val="bullet"/>
      <w:lvlText w:val="•"/>
      <w:lvlJc w:val="left"/>
      <w:pPr>
        <w:ind w:left="6828" w:hanging="509"/>
      </w:pPr>
      <w:rPr>
        <w:rFonts w:hint="default"/>
      </w:rPr>
    </w:lvl>
    <w:lvl w:ilvl="7" w:tplc="9E50CDD4">
      <w:numFmt w:val="bullet"/>
      <w:lvlText w:val="•"/>
      <w:lvlJc w:val="left"/>
      <w:pPr>
        <w:ind w:left="7546" w:hanging="509"/>
      </w:pPr>
      <w:rPr>
        <w:rFonts w:hint="default"/>
      </w:rPr>
    </w:lvl>
    <w:lvl w:ilvl="8" w:tplc="C9427FFA">
      <w:numFmt w:val="bullet"/>
      <w:lvlText w:val="•"/>
      <w:lvlJc w:val="left"/>
      <w:pPr>
        <w:ind w:left="8264" w:hanging="50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0BC3"/>
    <w:rsid w:val="00350BC3"/>
    <w:rsid w:val="0056796E"/>
    <w:rsid w:val="005C53CC"/>
    <w:rsid w:val="00883539"/>
    <w:rsid w:val="009F134A"/>
    <w:rsid w:val="00A60B2A"/>
    <w:rsid w:val="00CA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73E653F"/>
  <w15:docId w15:val="{D4C96D81-B6B1-4627-8BDB-E7E6E462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0" w:hanging="65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6" w:hanging="51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45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i@jawaharcustoms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@jawaharcustoms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Viral Dhandha</cp:lastModifiedBy>
  <cp:revision>6</cp:revision>
  <dcterms:created xsi:type="dcterms:W3CDTF">2023-08-04T07:43:00Z</dcterms:created>
  <dcterms:modified xsi:type="dcterms:W3CDTF">2025-09-24T12:45:00Z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vFlat</vt:lpwstr>
  </property>
</Properties>
</file>